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8389" w14:textId="45C18C0E" w:rsidR="00862036" w:rsidRPr="00E9792E" w:rsidRDefault="00E9792E" w:rsidP="00332B56">
      <w:pPr>
        <w:spacing w:before="165"/>
        <w:ind w:right="3"/>
        <w:jc w:val="center"/>
        <w:rPr>
          <w:b/>
          <w:bCs/>
        </w:rPr>
      </w:pPr>
      <w:r w:rsidRPr="00E9792E">
        <w:rPr>
          <w:b/>
          <w:bCs/>
        </w:rPr>
        <w:t>INSTRUCTIONS</w:t>
      </w:r>
    </w:p>
    <w:tbl>
      <w:tblPr>
        <w:tblStyle w:val="TableGrid"/>
        <w:tblW w:w="0" w:type="auto"/>
        <w:tblInd w:w="558" w:type="dxa"/>
        <w:tblLook w:val="04A0" w:firstRow="1" w:lastRow="0" w:firstColumn="1" w:lastColumn="0" w:noHBand="0" w:noVBand="1"/>
      </w:tblPr>
      <w:tblGrid>
        <w:gridCol w:w="10260"/>
      </w:tblGrid>
      <w:tr w:rsidR="00987074" w14:paraId="052849F1" w14:textId="77777777" w:rsidTr="00987074">
        <w:tc>
          <w:tcPr>
            <w:tcW w:w="10260" w:type="dxa"/>
          </w:tcPr>
          <w:p w14:paraId="1995A3B3" w14:textId="77777777" w:rsidR="00987074" w:rsidRDefault="00987074" w:rsidP="008E0D74">
            <w:pPr>
              <w:spacing w:after="120"/>
            </w:pPr>
            <w:r>
              <w:t>Dear Applicant,</w:t>
            </w:r>
          </w:p>
          <w:p w14:paraId="2D71D01B" w14:textId="77777777" w:rsidR="00987074" w:rsidRDefault="00987074" w:rsidP="008E0D74">
            <w:pPr>
              <w:spacing w:after="120"/>
            </w:pPr>
            <w:r>
              <w:t xml:space="preserve">Thank you for your enthusiastic support and response to ISA’s call for qualified nominees for the ISA Board of Directors. The next steps are required for nominees who wish to be considered. </w:t>
            </w:r>
          </w:p>
          <w:p w14:paraId="75809ADC" w14:textId="77777777" w:rsidR="004A0377" w:rsidRDefault="004A0377" w:rsidP="001E4D4E">
            <w:pPr>
              <w:pStyle w:val="ListParagraph"/>
              <w:numPr>
                <w:ilvl w:val="0"/>
                <w:numId w:val="6"/>
              </w:numPr>
              <w:spacing w:after="120"/>
              <w:ind w:left="433"/>
            </w:pPr>
            <w:r>
              <w:t xml:space="preserve">Only </w:t>
            </w:r>
            <w:r w:rsidRPr="008E0D74">
              <w:rPr>
                <w:color w:val="EE0000"/>
                <w:u w:val="single"/>
              </w:rPr>
              <w:t>fully completed</w:t>
            </w:r>
            <w:r w:rsidRPr="008E0D74">
              <w:rPr>
                <w:color w:val="EE0000"/>
              </w:rPr>
              <w:t xml:space="preserve"> </w:t>
            </w:r>
            <w:r>
              <w:t xml:space="preserve">applications </w:t>
            </w:r>
            <w:r w:rsidRPr="008E0D74">
              <w:rPr>
                <w:color w:val="EE0000"/>
                <w:u w:val="single"/>
              </w:rPr>
              <w:t xml:space="preserve">with the requested </w:t>
            </w:r>
            <w:proofErr w:type="gramStart"/>
            <w:r w:rsidRPr="008E0D74">
              <w:rPr>
                <w:color w:val="EE0000"/>
                <w:u w:val="single"/>
              </w:rPr>
              <w:t>supporting</w:t>
            </w:r>
            <w:proofErr w:type="gramEnd"/>
            <w:r w:rsidRPr="008E0D74">
              <w:rPr>
                <w:color w:val="EE0000"/>
                <w:u w:val="single"/>
              </w:rPr>
              <w:t xml:space="preserve"> materials</w:t>
            </w:r>
            <w:r w:rsidRPr="008E0D74">
              <w:rPr>
                <w:color w:val="EE0000"/>
              </w:rPr>
              <w:t xml:space="preserve"> </w:t>
            </w:r>
            <w:r>
              <w:t>will be accepted for review by the Nominations and Elections Committee.</w:t>
            </w:r>
          </w:p>
          <w:p w14:paraId="0AB1FD7A" w14:textId="24217976" w:rsidR="0084370E" w:rsidRPr="008E0D74" w:rsidRDefault="0084370E" w:rsidP="001E4D4E">
            <w:pPr>
              <w:pStyle w:val="ListParagraph"/>
              <w:numPr>
                <w:ilvl w:val="0"/>
                <w:numId w:val="6"/>
              </w:numPr>
              <w:spacing w:after="120"/>
              <w:ind w:left="433"/>
              <w:rPr>
                <w:b/>
                <w:bCs/>
                <w:color w:val="EE0000"/>
              </w:rPr>
            </w:pPr>
            <w:r w:rsidRPr="008E0D74">
              <w:rPr>
                <w:b/>
                <w:bCs/>
                <w:color w:val="EE0000"/>
              </w:rPr>
              <w:t xml:space="preserve">DEADLINE: </w:t>
            </w:r>
            <w:r w:rsidR="004872BF" w:rsidRPr="008E0D74">
              <w:rPr>
                <w:b/>
                <w:bCs/>
                <w:color w:val="EE0000"/>
              </w:rPr>
              <w:t>The closing date for submissions is 3 November 2025</w:t>
            </w:r>
            <w:r w:rsidRPr="008E0D74">
              <w:rPr>
                <w:b/>
                <w:bCs/>
                <w:color w:val="EE0000"/>
              </w:rPr>
              <w:t xml:space="preserve">, </w:t>
            </w:r>
            <w:r w:rsidR="004872BF" w:rsidRPr="008E0D74">
              <w:rPr>
                <w:b/>
                <w:bCs/>
                <w:color w:val="EE0000"/>
              </w:rPr>
              <w:t xml:space="preserve">5:00pm </w:t>
            </w:r>
            <w:r w:rsidRPr="008E0D74">
              <w:rPr>
                <w:b/>
                <w:bCs/>
                <w:color w:val="EE0000"/>
              </w:rPr>
              <w:t>EST</w:t>
            </w:r>
            <w:r w:rsidR="00155236">
              <w:rPr>
                <w:b/>
                <w:bCs/>
                <w:color w:val="EE0000"/>
              </w:rPr>
              <w:t>.</w:t>
            </w:r>
          </w:p>
          <w:p w14:paraId="61C1DB23" w14:textId="1457E327" w:rsidR="004A0377" w:rsidRDefault="004A0377" w:rsidP="001E4D4E">
            <w:pPr>
              <w:pStyle w:val="ListParagraph"/>
              <w:numPr>
                <w:ilvl w:val="0"/>
                <w:numId w:val="6"/>
              </w:numPr>
              <w:spacing w:after="120"/>
              <w:ind w:left="433"/>
            </w:pPr>
            <w:r>
              <w:t>Complete and sign the nominee application</w:t>
            </w:r>
            <w:r w:rsidR="00444607">
              <w:t xml:space="preserve"> </w:t>
            </w:r>
            <w:r w:rsidR="00444607" w:rsidRPr="00155236">
              <w:rPr>
                <w:b/>
                <w:bCs/>
                <w:i/>
                <w:iCs/>
              </w:rPr>
              <w:t>and</w:t>
            </w:r>
            <w:r w:rsidR="00444607">
              <w:t xml:space="preserve"> the “Agreement”</w:t>
            </w:r>
            <w:r w:rsidR="00971B00">
              <w:t xml:space="preserve"> at the end of the application.</w:t>
            </w:r>
          </w:p>
          <w:p w14:paraId="64A74900" w14:textId="77777777" w:rsidR="003F296C" w:rsidRDefault="00F1228C" w:rsidP="001E4D4E">
            <w:pPr>
              <w:pStyle w:val="ListParagraph"/>
              <w:numPr>
                <w:ilvl w:val="0"/>
                <w:numId w:val="6"/>
              </w:numPr>
              <w:spacing w:after="120"/>
              <w:ind w:left="433"/>
            </w:pPr>
            <w:r>
              <w:t xml:space="preserve">Include the following </w:t>
            </w:r>
            <w:r w:rsidRPr="005734C5">
              <w:rPr>
                <w:b/>
                <w:bCs/>
                <w:i/>
                <w:iCs/>
              </w:rPr>
              <w:t>with</w:t>
            </w:r>
            <w:r>
              <w:t xml:space="preserve"> your application and agreement: </w:t>
            </w:r>
          </w:p>
          <w:p w14:paraId="5AE89AA0" w14:textId="77777777" w:rsidR="003F296C" w:rsidRDefault="00F1228C" w:rsidP="001E4D4E">
            <w:pPr>
              <w:pStyle w:val="ListParagraph"/>
              <w:numPr>
                <w:ilvl w:val="1"/>
                <w:numId w:val="6"/>
              </w:numPr>
              <w:spacing w:after="120"/>
              <w:ind w:left="793"/>
            </w:pPr>
            <w:r>
              <w:t>Resume</w:t>
            </w:r>
          </w:p>
          <w:p w14:paraId="37569241" w14:textId="77777777" w:rsidR="003F296C" w:rsidRDefault="003F296C" w:rsidP="001E4D4E">
            <w:pPr>
              <w:pStyle w:val="ListParagraph"/>
              <w:numPr>
                <w:ilvl w:val="1"/>
                <w:numId w:val="6"/>
              </w:numPr>
              <w:spacing w:after="120"/>
              <w:ind w:left="793"/>
            </w:pPr>
            <w:r>
              <w:t>B</w:t>
            </w:r>
            <w:r w:rsidR="00F1228C">
              <w:t xml:space="preserve">rief Bio </w:t>
            </w:r>
          </w:p>
          <w:p w14:paraId="006CC594" w14:textId="77777777" w:rsidR="0006069C" w:rsidRDefault="003F296C" w:rsidP="001E4D4E">
            <w:pPr>
              <w:pStyle w:val="ListParagraph"/>
              <w:numPr>
                <w:ilvl w:val="1"/>
                <w:numId w:val="6"/>
              </w:numPr>
              <w:spacing w:after="120"/>
              <w:ind w:left="793"/>
            </w:pPr>
            <w:r>
              <w:t>Headshot</w:t>
            </w:r>
          </w:p>
          <w:p w14:paraId="13B0EAB1" w14:textId="750C9CA5" w:rsidR="004A0377" w:rsidRDefault="00785FBC" w:rsidP="001E4D4E">
            <w:pPr>
              <w:pStyle w:val="ListParagraph"/>
              <w:numPr>
                <w:ilvl w:val="0"/>
                <w:numId w:val="6"/>
              </w:numPr>
              <w:spacing w:after="120"/>
              <w:ind w:left="433"/>
            </w:pPr>
            <w:r>
              <w:t>Submit</w:t>
            </w:r>
            <w:r w:rsidR="004A0377">
              <w:t xml:space="preserve"> </w:t>
            </w:r>
            <w:r w:rsidR="004A0377" w:rsidRPr="0006069C">
              <w:rPr>
                <w:i/>
                <w:iCs/>
              </w:rPr>
              <w:t xml:space="preserve">fully completed </w:t>
            </w:r>
            <w:r w:rsidR="003D2C3F">
              <w:rPr>
                <w:i/>
                <w:iCs/>
              </w:rPr>
              <w:t xml:space="preserve">application and </w:t>
            </w:r>
            <w:r w:rsidR="001E4D4E">
              <w:rPr>
                <w:i/>
                <w:iCs/>
              </w:rPr>
              <w:t xml:space="preserve">the </w:t>
            </w:r>
            <w:r w:rsidR="003D2C3F">
              <w:rPr>
                <w:i/>
                <w:iCs/>
              </w:rPr>
              <w:t>materials in line #4</w:t>
            </w:r>
            <w:r w:rsidR="001E4D4E">
              <w:rPr>
                <w:i/>
                <w:iCs/>
              </w:rPr>
              <w:t xml:space="preserve"> above</w:t>
            </w:r>
            <w:r>
              <w:t xml:space="preserve"> </w:t>
            </w:r>
            <w:r w:rsidR="004A0377">
              <w:t xml:space="preserve">to: </w:t>
            </w:r>
            <w:hyperlink r:id="rId7" w:history="1">
              <w:r w:rsidR="00781A7F" w:rsidRPr="00795C3A">
                <w:rPr>
                  <w:rStyle w:val="Hyperlink"/>
                </w:rPr>
                <w:t>cjohnson@isa-arbor.com</w:t>
              </w:r>
            </w:hyperlink>
          </w:p>
        </w:tc>
      </w:tr>
      <w:tr w:rsidR="00781A7F" w14:paraId="2EC90782" w14:textId="77777777" w:rsidTr="00987074">
        <w:tc>
          <w:tcPr>
            <w:tcW w:w="10260" w:type="dxa"/>
          </w:tcPr>
          <w:p w14:paraId="19F5A0B8" w14:textId="77777777" w:rsidR="00781A7F" w:rsidRDefault="00E57F68" w:rsidP="008E0D74">
            <w:pPr>
              <w:spacing w:after="120"/>
            </w:pPr>
            <w:r>
              <w:t>Next Steps:</w:t>
            </w:r>
          </w:p>
          <w:p w14:paraId="3702C280" w14:textId="455A0513" w:rsidR="00E57F68" w:rsidRDefault="003017BB" w:rsidP="00CC5D21">
            <w:pPr>
              <w:pStyle w:val="ListParagraph"/>
              <w:numPr>
                <w:ilvl w:val="0"/>
                <w:numId w:val="7"/>
              </w:numPr>
              <w:spacing w:after="120"/>
            </w:pPr>
            <w:r>
              <w:t xml:space="preserve">Nominee applications will be reviewed by the NEC </w:t>
            </w:r>
            <w:r w:rsidR="00140E42">
              <w:t>through late Fall</w:t>
            </w:r>
            <w:r w:rsidR="00A01719">
              <w:t xml:space="preserve"> 2025</w:t>
            </w:r>
            <w:r w:rsidR="004662AE">
              <w:t>.</w:t>
            </w:r>
          </w:p>
          <w:p w14:paraId="6872CC40" w14:textId="0E28D47F" w:rsidR="00140E42" w:rsidRDefault="00C525D8" w:rsidP="00CC5D21">
            <w:pPr>
              <w:pStyle w:val="ListParagraph"/>
              <w:numPr>
                <w:ilvl w:val="0"/>
                <w:numId w:val="7"/>
              </w:numPr>
              <w:spacing w:after="120"/>
            </w:pPr>
            <w:r>
              <w:t>Nominee i</w:t>
            </w:r>
            <w:r w:rsidR="00C85471">
              <w:t xml:space="preserve">nterviews for candidates moving forward </w:t>
            </w:r>
            <w:r w:rsidR="0047520E">
              <w:t xml:space="preserve">will </w:t>
            </w:r>
            <w:r>
              <w:t xml:space="preserve">be </w:t>
            </w:r>
            <w:r w:rsidR="0047520E">
              <w:t xml:space="preserve">scheduled </w:t>
            </w:r>
            <w:r>
              <w:t xml:space="preserve">for </w:t>
            </w:r>
            <w:r w:rsidR="00DC6D31">
              <w:t>year-end</w:t>
            </w:r>
            <w:r w:rsidR="00061500">
              <w:t xml:space="preserve"> 2025</w:t>
            </w:r>
            <w:r w:rsidR="00DC6D31">
              <w:t>.</w:t>
            </w:r>
          </w:p>
          <w:p w14:paraId="02C3DB84" w14:textId="41939519" w:rsidR="00DC6D31" w:rsidRDefault="00CC5D21" w:rsidP="00CC5D21">
            <w:pPr>
              <w:pStyle w:val="ListParagraph"/>
              <w:numPr>
                <w:ilvl w:val="0"/>
                <w:numId w:val="7"/>
              </w:numPr>
              <w:spacing w:after="120"/>
            </w:pPr>
            <w:r>
              <w:t>Final nominees will be determined in Spring of 2026.</w:t>
            </w:r>
          </w:p>
        </w:tc>
      </w:tr>
    </w:tbl>
    <w:p w14:paraId="45E2AC38" w14:textId="77777777" w:rsidR="008B5F9B" w:rsidRDefault="008B5F9B">
      <w:r>
        <w:br w:type="page"/>
      </w:r>
    </w:p>
    <w:p w14:paraId="6FAD350E" w14:textId="77777777" w:rsidR="00A65A9A" w:rsidRDefault="00A65A9A" w:rsidP="00862036">
      <w:pPr>
        <w:spacing w:before="165"/>
        <w:ind w:right="3"/>
      </w:pPr>
    </w:p>
    <w:tbl>
      <w:tblPr>
        <w:tblStyle w:val="TableGrid"/>
        <w:tblW w:w="0" w:type="auto"/>
        <w:tblInd w:w="4" w:type="dxa"/>
        <w:tblLook w:val="04A0" w:firstRow="1" w:lastRow="0" w:firstColumn="1" w:lastColumn="0" w:noHBand="0" w:noVBand="1"/>
      </w:tblPr>
      <w:tblGrid>
        <w:gridCol w:w="5536"/>
        <w:gridCol w:w="5490"/>
      </w:tblGrid>
      <w:tr w:rsidR="00EC2615" w14:paraId="156A903D" w14:textId="77777777" w:rsidTr="008A5824">
        <w:tc>
          <w:tcPr>
            <w:tcW w:w="5626" w:type="dxa"/>
            <w:shd w:val="clear" w:color="auto" w:fill="F2F2F2" w:themeFill="background1" w:themeFillShade="F2"/>
          </w:tcPr>
          <w:p w14:paraId="534A00BC" w14:textId="0DEAAE29" w:rsidR="00EC2615" w:rsidRPr="00770607" w:rsidRDefault="00120DA8" w:rsidP="00770607">
            <w:pPr>
              <w:spacing w:before="165"/>
              <w:ind w:right="3"/>
              <w:jc w:val="right"/>
              <w:rPr>
                <w:b/>
                <w:bCs/>
              </w:rPr>
            </w:pPr>
            <w:r w:rsidRPr="00770607">
              <w:rPr>
                <w:b/>
                <w:bCs/>
              </w:rPr>
              <w:t>Name</w:t>
            </w:r>
          </w:p>
        </w:tc>
        <w:tc>
          <w:tcPr>
            <w:tcW w:w="5626" w:type="dxa"/>
          </w:tcPr>
          <w:p w14:paraId="590AFBCB" w14:textId="77777777" w:rsidR="00EC2615" w:rsidRDefault="00EC2615" w:rsidP="008101FE">
            <w:pPr>
              <w:spacing w:before="165"/>
              <w:ind w:right="3"/>
            </w:pPr>
          </w:p>
        </w:tc>
      </w:tr>
      <w:tr w:rsidR="00EC2615" w14:paraId="4059A738" w14:textId="77777777" w:rsidTr="008A5824">
        <w:tc>
          <w:tcPr>
            <w:tcW w:w="5626" w:type="dxa"/>
            <w:shd w:val="clear" w:color="auto" w:fill="F2F2F2" w:themeFill="background1" w:themeFillShade="F2"/>
          </w:tcPr>
          <w:p w14:paraId="484CA56D" w14:textId="75EF31BB" w:rsidR="00EC2615" w:rsidRPr="00770607" w:rsidRDefault="00120DA8" w:rsidP="00770607">
            <w:pPr>
              <w:spacing w:before="165"/>
              <w:ind w:right="3"/>
              <w:jc w:val="right"/>
              <w:rPr>
                <w:b/>
                <w:bCs/>
              </w:rPr>
            </w:pPr>
            <w:r w:rsidRPr="00770607">
              <w:rPr>
                <w:b/>
                <w:bCs/>
              </w:rPr>
              <w:t>Professional Title</w:t>
            </w:r>
          </w:p>
        </w:tc>
        <w:tc>
          <w:tcPr>
            <w:tcW w:w="5626" w:type="dxa"/>
          </w:tcPr>
          <w:p w14:paraId="3F732B87" w14:textId="77777777" w:rsidR="00EC2615" w:rsidRDefault="00EC2615" w:rsidP="008101FE">
            <w:pPr>
              <w:spacing w:before="165"/>
              <w:ind w:right="3"/>
            </w:pPr>
          </w:p>
        </w:tc>
      </w:tr>
      <w:tr w:rsidR="00EC2615" w14:paraId="2A9B4A0B" w14:textId="77777777" w:rsidTr="008A5824">
        <w:tc>
          <w:tcPr>
            <w:tcW w:w="5626" w:type="dxa"/>
            <w:shd w:val="clear" w:color="auto" w:fill="F2F2F2" w:themeFill="background1" w:themeFillShade="F2"/>
          </w:tcPr>
          <w:p w14:paraId="5A5B5CBF" w14:textId="7E8A81B9" w:rsidR="00EC2615" w:rsidRPr="00770607" w:rsidRDefault="00120DA8" w:rsidP="00770607">
            <w:pPr>
              <w:spacing w:before="165"/>
              <w:ind w:right="3"/>
              <w:jc w:val="right"/>
              <w:rPr>
                <w:b/>
                <w:bCs/>
              </w:rPr>
            </w:pPr>
            <w:r w:rsidRPr="00770607">
              <w:rPr>
                <w:b/>
                <w:bCs/>
              </w:rPr>
              <w:t>ISA Member Number</w:t>
            </w:r>
          </w:p>
        </w:tc>
        <w:tc>
          <w:tcPr>
            <w:tcW w:w="5626" w:type="dxa"/>
          </w:tcPr>
          <w:p w14:paraId="7E01EAD8" w14:textId="77777777" w:rsidR="00EC2615" w:rsidRDefault="00EC2615" w:rsidP="008101FE">
            <w:pPr>
              <w:spacing w:before="165"/>
              <w:ind w:right="3"/>
            </w:pPr>
          </w:p>
        </w:tc>
      </w:tr>
      <w:tr w:rsidR="00120DA8" w14:paraId="2AD9185D" w14:textId="77777777" w:rsidTr="008A5824">
        <w:tc>
          <w:tcPr>
            <w:tcW w:w="5626" w:type="dxa"/>
            <w:shd w:val="clear" w:color="auto" w:fill="F2F2F2" w:themeFill="background1" w:themeFillShade="F2"/>
          </w:tcPr>
          <w:p w14:paraId="5F7D9D84" w14:textId="06C1D70C" w:rsidR="00120DA8" w:rsidRPr="00770607" w:rsidRDefault="00120DA8" w:rsidP="00C13192">
            <w:pPr>
              <w:spacing w:before="165"/>
              <w:ind w:right="3"/>
              <w:jc w:val="right"/>
              <w:rPr>
                <w:b/>
                <w:bCs/>
              </w:rPr>
            </w:pPr>
            <w:r w:rsidRPr="00770607">
              <w:rPr>
                <w:b/>
                <w:bCs/>
              </w:rPr>
              <w:t>Company Name</w:t>
            </w:r>
          </w:p>
        </w:tc>
        <w:tc>
          <w:tcPr>
            <w:tcW w:w="5626" w:type="dxa"/>
          </w:tcPr>
          <w:p w14:paraId="7110C16B" w14:textId="77777777" w:rsidR="00120DA8" w:rsidRDefault="00120DA8" w:rsidP="008101FE">
            <w:pPr>
              <w:spacing w:before="165"/>
              <w:ind w:right="3"/>
            </w:pPr>
          </w:p>
        </w:tc>
      </w:tr>
      <w:tr w:rsidR="00120DA8" w14:paraId="20DF3EDD" w14:textId="77777777" w:rsidTr="008A5824">
        <w:tc>
          <w:tcPr>
            <w:tcW w:w="5626" w:type="dxa"/>
            <w:shd w:val="clear" w:color="auto" w:fill="F2F2F2" w:themeFill="background1" w:themeFillShade="F2"/>
          </w:tcPr>
          <w:p w14:paraId="2A8E7F40" w14:textId="439C081B" w:rsidR="00120DA8" w:rsidRPr="00770607" w:rsidRDefault="00120DA8" w:rsidP="00770607">
            <w:pPr>
              <w:spacing w:before="165"/>
              <w:ind w:right="3"/>
              <w:jc w:val="right"/>
              <w:rPr>
                <w:b/>
                <w:bCs/>
              </w:rPr>
            </w:pPr>
            <w:r w:rsidRPr="00770607">
              <w:rPr>
                <w:b/>
                <w:bCs/>
              </w:rPr>
              <w:t>Email Address</w:t>
            </w:r>
          </w:p>
        </w:tc>
        <w:tc>
          <w:tcPr>
            <w:tcW w:w="5626" w:type="dxa"/>
          </w:tcPr>
          <w:p w14:paraId="37B47452" w14:textId="329FCBB5" w:rsidR="00120DA8" w:rsidRDefault="00120DA8" w:rsidP="008101FE">
            <w:pPr>
              <w:spacing w:before="165"/>
              <w:ind w:right="3"/>
            </w:pPr>
          </w:p>
        </w:tc>
      </w:tr>
      <w:tr w:rsidR="00120DA8" w14:paraId="016B46F7" w14:textId="77777777" w:rsidTr="008A5824">
        <w:tc>
          <w:tcPr>
            <w:tcW w:w="5626" w:type="dxa"/>
            <w:shd w:val="clear" w:color="auto" w:fill="F2F2F2" w:themeFill="background1" w:themeFillShade="F2"/>
          </w:tcPr>
          <w:p w14:paraId="595ABFDF" w14:textId="0D013B83" w:rsidR="00120DA8" w:rsidRPr="00770607" w:rsidRDefault="0076617A" w:rsidP="00770607">
            <w:pPr>
              <w:spacing w:before="165"/>
              <w:ind w:right="3"/>
              <w:jc w:val="right"/>
              <w:rPr>
                <w:b/>
                <w:bCs/>
              </w:rPr>
            </w:pPr>
            <w:r w:rsidRPr="00770607">
              <w:rPr>
                <w:b/>
                <w:bCs/>
              </w:rPr>
              <w:t>Nominee Mailing Address</w:t>
            </w:r>
          </w:p>
        </w:tc>
        <w:tc>
          <w:tcPr>
            <w:tcW w:w="5626" w:type="dxa"/>
          </w:tcPr>
          <w:p w14:paraId="097FA861" w14:textId="77777777" w:rsidR="00120DA8" w:rsidRDefault="00120DA8" w:rsidP="008101FE">
            <w:pPr>
              <w:spacing w:before="165"/>
              <w:ind w:right="3"/>
            </w:pPr>
          </w:p>
        </w:tc>
      </w:tr>
      <w:tr w:rsidR="0076617A" w14:paraId="13BE6F50" w14:textId="77777777" w:rsidTr="008A5824">
        <w:tc>
          <w:tcPr>
            <w:tcW w:w="5626" w:type="dxa"/>
            <w:shd w:val="clear" w:color="auto" w:fill="F2F2F2" w:themeFill="background1" w:themeFillShade="F2"/>
          </w:tcPr>
          <w:p w14:paraId="2F739CA7" w14:textId="7231F635" w:rsidR="0076617A" w:rsidRPr="00770607" w:rsidRDefault="0076617A" w:rsidP="00770607">
            <w:pPr>
              <w:spacing w:before="165"/>
              <w:ind w:right="3"/>
              <w:jc w:val="right"/>
              <w:rPr>
                <w:b/>
                <w:bCs/>
              </w:rPr>
            </w:pPr>
            <w:r w:rsidRPr="00770607">
              <w:rPr>
                <w:b/>
                <w:bCs/>
              </w:rPr>
              <w:t>Phone Number</w:t>
            </w:r>
          </w:p>
        </w:tc>
        <w:tc>
          <w:tcPr>
            <w:tcW w:w="5626" w:type="dxa"/>
          </w:tcPr>
          <w:p w14:paraId="014D7642" w14:textId="77777777" w:rsidR="0076617A" w:rsidRDefault="0076617A" w:rsidP="008101FE">
            <w:pPr>
              <w:spacing w:before="165"/>
              <w:ind w:right="3"/>
            </w:pPr>
          </w:p>
        </w:tc>
      </w:tr>
      <w:tr w:rsidR="0076617A" w14:paraId="1C72709C" w14:textId="77777777" w:rsidTr="008A5824">
        <w:tc>
          <w:tcPr>
            <w:tcW w:w="5626" w:type="dxa"/>
            <w:shd w:val="clear" w:color="auto" w:fill="F2F2F2" w:themeFill="background1" w:themeFillShade="F2"/>
          </w:tcPr>
          <w:p w14:paraId="4554D9D5" w14:textId="124381BE" w:rsidR="0076617A" w:rsidRPr="00770607" w:rsidRDefault="0076617A" w:rsidP="00770607">
            <w:pPr>
              <w:spacing w:before="165"/>
              <w:ind w:right="3"/>
              <w:jc w:val="right"/>
              <w:rPr>
                <w:b/>
                <w:bCs/>
              </w:rPr>
            </w:pPr>
            <w:r w:rsidRPr="00770607">
              <w:rPr>
                <w:b/>
                <w:bCs/>
              </w:rPr>
              <w:t>Are you a principal or corporate officer of the company named above? Y or N</w:t>
            </w:r>
          </w:p>
        </w:tc>
        <w:tc>
          <w:tcPr>
            <w:tcW w:w="5626" w:type="dxa"/>
          </w:tcPr>
          <w:p w14:paraId="6335A7C7" w14:textId="77777777" w:rsidR="0076617A" w:rsidRDefault="0076617A" w:rsidP="008101FE">
            <w:pPr>
              <w:spacing w:before="165"/>
              <w:ind w:right="3"/>
            </w:pPr>
          </w:p>
        </w:tc>
      </w:tr>
      <w:tr w:rsidR="0076617A" w14:paraId="45411995" w14:textId="77777777" w:rsidTr="008A5824">
        <w:tc>
          <w:tcPr>
            <w:tcW w:w="5626" w:type="dxa"/>
            <w:shd w:val="clear" w:color="auto" w:fill="F2F2F2" w:themeFill="background1" w:themeFillShade="F2"/>
          </w:tcPr>
          <w:p w14:paraId="338F68C8" w14:textId="6439B02F" w:rsidR="0076617A" w:rsidRPr="00770607" w:rsidRDefault="0076617A" w:rsidP="00770607">
            <w:pPr>
              <w:spacing w:before="165"/>
              <w:ind w:right="3"/>
              <w:jc w:val="right"/>
              <w:rPr>
                <w:b/>
                <w:bCs/>
              </w:rPr>
            </w:pPr>
            <w:r w:rsidRPr="00770607">
              <w:rPr>
                <w:b/>
                <w:bCs/>
              </w:rPr>
              <w:t>If yes, how long have you served in this capacity?</w:t>
            </w:r>
          </w:p>
        </w:tc>
        <w:tc>
          <w:tcPr>
            <w:tcW w:w="5626" w:type="dxa"/>
          </w:tcPr>
          <w:p w14:paraId="1FB386A5" w14:textId="77777777" w:rsidR="0076617A" w:rsidRDefault="0076617A" w:rsidP="008101FE">
            <w:pPr>
              <w:spacing w:before="165"/>
              <w:ind w:right="3"/>
            </w:pPr>
          </w:p>
        </w:tc>
      </w:tr>
      <w:tr w:rsidR="00854EC2" w14:paraId="53D8A681" w14:textId="77777777" w:rsidTr="008A5824">
        <w:tc>
          <w:tcPr>
            <w:tcW w:w="5626" w:type="dxa"/>
            <w:shd w:val="clear" w:color="auto" w:fill="F2F2F2" w:themeFill="background1" w:themeFillShade="F2"/>
          </w:tcPr>
          <w:p w14:paraId="0ABE53CE" w14:textId="7511F855" w:rsidR="00854EC2" w:rsidRPr="00770607" w:rsidRDefault="00854EC2" w:rsidP="00770607">
            <w:pPr>
              <w:spacing w:before="165"/>
              <w:ind w:right="3"/>
              <w:jc w:val="right"/>
              <w:rPr>
                <w:b/>
                <w:bCs/>
              </w:rPr>
            </w:pPr>
            <w:r w:rsidRPr="00770607">
              <w:rPr>
                <w:b/>
                <w:bCs/>
              </w:rPr>
              <w:t>Years of experience in the arboriculture/tree care sector</w:t>
            </w:r>
          </w:p>
        </w:tc>
        <w:tc>
          <w:tcPr>
            <w:tcW w:w="5626" w:type="dxa"/>
          </w:tcPr>
          <w:p w14:paraId="42A1CA3F" w14:textId="77777777" w:rsidR="00854EC2" w:rsidRDefault="00854EC2" w:rsidP="008101FE">
            <w:pPr>
              <w:spacing w:before="165"/>
              <w:ind w:right="3"/>
            </w:pPr>
          </w:p>
        </w:tc>
      </w:tr>
      <w:tr w:rsidR="00854EC2" w14:paraId="45E6D285" w14:textId="77777777" w:rsidTr="008A5824">
        <w:tc>
          <w:tcPr>
            <w:tcW w:w="5626" w:type="dxa"/>
            <w:shd w:val="clear" w:color="auto" w:fill="F2F2F2" w:themeFill="background1" w:themeFillShade="F2"/>
          </w:tcPr>
          <w:p w14:paraId="16185BE9" w14:textId="50FE303D" w:rsidR="00854EC2" w:rsidRPr="00770607" w:rsidRDefault="00854EC2" w:rsidP="00770607">
            <w:pPr>
              <w:spacing w:before="165"/>
              <w:ind w:right="3"/>
              <w:jc w:val="right"/>
              <w:rPr>
                <w:b/>
                <w:bCs/>
              </w:rPr>
            </w:pPr>
            <w:r w:rsidRPr="00770607">
              <w:rPr>
                <w:b/>
                <w:bCs/>
              </w:rPr>
              <w:t>Member of ISA since (year)</w:t>
            </w:r>
          </w:p>
        </w:tc>
        <w:tc>
          <w:tcPr>
            <w:tcW w:w="5626" w:type="dxa"/>
          </w:tcPr>
          <w:p w14:paraId="3F8AAB9F" w14:textId="77777777" w:rsidR="00854EC2" w:rsidRDefault="00854EC2" w:rsidP="008101FE">
            <w:pPr>
              <w:spacing w:before="165"/>
              <w:ind w:right="3"/>
            </w:pPr>
          </w:p>
        </w:tc>
      </w:tr>
      <w:tr w:rsidR="00421D1F" w14:paraId="32C6FE28" w14:textId="77777777" w:rsidTr="008A5824">
        <w:tc>
          <w:tcPr>
            <w:tcW w:w="5626" w:type="dxa"/>
            <w:shd w:val="clear" w:color="auto" w:fill="F2F2F2" w:themeFill="background1" w:themeFillShade="F2"/>
          </w:tcPr>
          <w:p w14:paraId="008EDDCC" w14:textId="6160666A" w:rsidR="00421D1F" w:rsidRPr="00770607" w:rsidRDefault="00421D1F" w:rsidP="00770607">
            <w:pPr>
              <w:spacing w:before="165"/>
              <w:ind w:right="3"/>
              <w:jc w:val="right"/>
              <w:rPr>
                <w:b/>
                <w:bCs/>
              </w:rPr>
            </w:pPr>
            <w:r>
              <w:rPr>
                <w:b/>
                <w:bCs/>
              </w:rPr>
              <w:t>Signature</w:t>
            </w:r>
          </w:p>
        </w:tc>
        <w:tc>
          <w:tcPr>
            <w:tcW w:w="5626" w:type="dxa"/>
          </w:tcPr>
          <w:p w14:paraId="03DF90E9" w14:textId="283FD5F4" w:rsidR="00421D1F" w:rsidRPr="00421D1F" w:rsidRDefault="00421D1F" w:rsidP="008101FE">
            <w:pPr>
              <w:spacing w:before="165"/>
              <w:ind w:right="3"/>
              <w:rPr>
                <w:rFonts w:ascii="Script MT Bold" w:hAnsi="Script MT Bold"/>
              </w:rPr>
            </w:pPr>
          </w:p>
        </w:tc>
      </w:tr>
      <w:tr w:rsidR="00421D1F" w14:paraId="17BCA71F" w14:textId="77777777" w:rsidTr="008A5824">
        <w:tc>
          <w:tcPr>
            <w:tcW w:w="5626" w:type="dxa"/>
            <w:shd w:val="clear" w:color="auto" w:fill="F2F2F2" w:themeFill="background1" w:themeFillShade="F2"/>
          </w:tcPr>
          <w:p w14:paraId="5421FC73" w14:textId="7041F31E" w:rsidR="00421D1F" w:rsidRDefault="00421D1F" w:rsidP="00770607">
            <w:pPr>
              <w:spacing w:before="165"/>
              <w:ind w:right="3"/>
              <w:jc w:val="right"/>
              <w:rPr>
                <w:b/>
                <w:bCs/>
              </w:rPr>
            </w:pPr>
            <w:r>
              <w:rPr>
                <w:b/>
                <w:bCs/>
              </w:rPr>
              <w:t>Date</w:t>
            </w:r>
          </w:p>
        </w:tc>
        <w:tc>
          <w:tcPr>
            <w:tcW w:w="5626" w:type="dxa"/>
          </w:tcPr>
          <w:p w14:paraId="36DEADC1" w14:textId="77777777" w:rsidR="00421D1F" w:rsidRDefault="00421D1F" w:rsidP="008101FE">
            <w:pPr>
              <w:spacing w:before="165"/>
              <w:ind w:right="3"/>
            </w:pPr>
          </w:p>
        </w:tc>
      </w:tr>
    </w:tbl>
    <w:p w14:paraId="0B3E320B" w14:textId="77777777" w:rsidR="008101FE" w:rsidRDefault="008101FE" w:rsidP="008101FE">
      <w:pPr>
        <w:spacing w:before="165"/>
        <w:ind w:left="4" w:right="3"/>
      </w:pPr>
    </w:p>
    <w:p w14:paraId="3D3968C7" w14:textId="77777777" w:rsidR="00A65A9A" w:rsidRDefault="00A65A9A">
      <w:pPr>
        <w:pStyle w:val="BodyText"/>
        <w:spacing w:before="11"/>
        <w:rPr>
          <w:sz w:val="15"/>
        </w:rPr>
      </w:pPr>
    </w:p>
    <w:p w14:paraId="3D39690E" w14:textId="77777777" w:rsidR="00A65A9A" w:rsidRDefault="00A65A9A">
      <w:pPr>
        <w:rPr>
          <w:rFonts w:ascii="Times New Roman"/>
        </w:rPr>
        <w:sectPr w:rsidR="00A65A9A">
          <w:headerReference w:type="default" r:id="rId8"/>
          <w:pgSz w:w="12240" w:h="15840"/>
          <w:pgMar w:top="640" w:right="600" w:bottom="280" w:left="600" w:header="720" w:footer="720" w:gutter="0"/>
          <w:cols w:space="720"/>
        </w:sect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4560"/>
      </w:tblGrid>
      <w:tr w:rsidR="0004416C" w14:paraId="62BDB5F1" w14:textId="77777777" w:rsidTr="000A2921">
        <w:trPr>
          <w:trHeight w:val="182"/>
        </w:trPr>
        <w:tc>
          <w:tcPr>
            <w:tcW w:w="9775" w:type="dxa"/>
            <w:gridSpan w:val="2"/>
          </w:tcPr>
          <w:p w14:paraId="7C1C3F84" w14:textId="39B31470" w:rsidR="0004416C" w:rsidRPr="001872D3" w:rsidRDefault="001872D3" w:rsidP="001872D3">
            <w:pPr>
              <w:pStyle w:val="TableParagraph"/>
              <w:spacing w:before="2" w:line="256" w:lineRule="auto"/>
              <w:ind w:left="359" w:hanging="269"/>
              <w:jc w:val="center"/>
              <w:rPr>
                <w:bCs/>
                <w:i/>
                <w:iCs/>
              </w:rPr>
            </w:pPr>
            <w:r w:rsidRPr="001872D3">
              <w:rPr>
                <w:bCs/>
                <w:i/>
                <w:iCs/>
              </w:rPr>
              <w:lastRenderedPageBreak/>
              <w:t>Text boxes expand if needed</w:t>
            </w:r>
          </w:p>
        </w:tc>
      </w:tr>
      <w:tr w:rsidR="00A65A9A" w14:paraId="3D396910" w14:textId="77777777" w:rsidTr="000A2921">
        <w:trPr>
          <w:trHeight w:val="705"/>
        </w:trPr>
        <w:tc>
          <w:tcPr>
            <w:tcW w:w="9775" w:type="dxa"/>
            <w:gridSpan w:val="2"/>
            <w:shd w:val="clear" w:color="auto" w:fill="D9D9D9"/>
          </w:tcPr>
          <w:p w14:paraId="3D39690F" w14:textId="77777777" w:rsidR="00A65A9A" w:rsidRDefault="009427A3">
            <w:pPr>
              <w:pStyle w:val="TableParagraph"/>
              <w:spacing w:before="2" w:line="256" w:lineRule="auto"/>
              <w:ind w:left="359" w:hanging="269"/>
            </w:pPr>
            <w:r>
              <w:rPr>
                <w:b/>
              </w:rPr>
              <w:t>1.</w:t>
            </w:r>
            <w:r>
              <w:rPr>
                <w:b/>
                <w:spacing w:val="19"/>
              </w:rPr>
              <w:t xml:space="preserve"> </w:t>
            </w:r>
            <w:r>
              <w:rPr>
                <w:b/>
              </w:rPr>
              <w:t>Career</w:t>
            </w:r>
            <w:r>
              <w:rPr>
                <w:b/>
                <w:spacing w:val="-2"/>
              </w:rPr>
              <w:t xml:space="preserve"> </w:t>
            </w:r>
            <w:r>
              <w:rPr>
                <w:b/>
              </w:rPr>
              <w:t>experience</w:t>
            </w:r>
            <w:r>
              <w:rPr>
                <w:b/>
                <w:spacing w:val="-5"/>
              </w:rPr>
              <w:t xml:space="preserve"> </w:t>
            </w:r>
            <w:r>
              <w:rPr>
                <w:b/>
              </w:rPr>
              <w:t>in</w:t>
            </w:r>
            <w:r>
              <w:rPr>
                <w:b/>
                <w:spacing w:val="-5"/>
              </w:rPr>
              <w:t xml:space="preserve"> </w:t>
            </w:r>
            <w:r>
              <w:rPr>
                <w:b/>
              </w:rPr>
              <w:t>a</w:t>
            </w:r>
            <w:r>
              <w:rPr>
                <w:b/>
                <w:spacing w:val="-5"/>
              </w:rPr>
              <w:t xml:space="preserve"> </w:t>
            </w:r>
            <w:r>
              <w:rPr>
                <w:b/>
              </w:rPr>
              <w:t>leadership</w:t>
            </w:r>
            <w:r>
              <w:rPr>
                <w:b/>
                <w:spacing w:val="-5"/>
              </w:rPr>
              <w:t xml:space="preserve"> </w:t>
            </w:r>
            <w:r>
              <w:rPr>
                <w:b/>
              </w:rPr>
              <w:t>role</w:t>
            </w:r>
            <w:r>
              <w:rPr>
                <w:b/>
                <w:spacing w:val="-4"/>
              </w:rPr>
              <w:t xml:space="preserve"> </w:t>
            </w:r>
            <w:r>
              <w:t>(Examples:</w:t>
            </w:r>
            <w:r>
              <w:rPr>
                <w:spacing w:val="-1"/>
              </w:rPr>
              <w:t xml:space="preserve"> </w:t>
            </w:r>
            <w:r>
              <w:t>Director,</w:t>
            </w:r>
            <w:r>
              <w:rPr>
                <w:spacing w:val="-4"/>
              </w:rPr>
              <w:t xml:space="preserve"> </w:t>
            </w:r>
            <w:r>
              <w:t>manager,</w:t>
            </w:r>
            <w:r>
              <w:rPr>
                <w:spacing w:val="-3"/>
              </w:rPr>
              <w:t xml:space="preserve"> </w:t>
            </w:r>
            <w:r>
              <w:t>supervisor,</w:t>
            </w:r>
            <w:r>
              <w:rPr>
                <w:spacing w:val="-3"/>
              </w:rPr>
              <w:t xml:space="preserve"> </w:t>
            </w:r>
            <w:r>
              <w:t>project</w:t>
            </w:r>
            <w:r>
              <w:rPr>
                <w:spacing w:val="-1"/>
              </w:rPr>
              <w:t xml:space="preserve"> </w:t>
            </w:r>
            <w:r>
              <w:t>lead,</w:t>
            </w:r>
            <w:r>
              <w:rPr>
                <w:spacing w:val="-1"/>
              </w:rPr>
              <w:t xml:space="preserve"> </w:t>
            </w:r>
            <w:r>
              <w:t>crew lead, business owner)</w:t>
            </w:r>
          </w:p>
        </w:tc>
      </w:tr>
      <w:tr w:rsidR="00A65A9A" w14:paraId="3D396913" w14:textId="77777777" w:rsidTr="000A2921">
        <w:trPr>
          <w:trHeight w:val="433"/>
        </w:trPr>
        <w:tc>
          <w:tcPr>
            <w:tcW w:w="5215" w:type="dxa"/>
          </w:tcPr>
          <w:p w14:paraId="6CEF4E70" w14:textId="77777777" w:rsidR="00A65A9A" w:rsidRDefault="009427A3">
            <w:pPr>
              <w:pStyle w:val="TableParagraph"/>
              <w:ind w:left="107"/>
              <w:rPr>
                <w:b/>
                <w:spacing w:val="-2"/>
              </w:rPr>
            </w:pPr>
            <w:r>
              <w:rPr>
                <w:b/>
              </w:rPr>
              <w:t>Position</w:t>
            </w:r>
            <w:r>
              <w:rPr>
                <w:b/>
                <w:spacing w:val="-6"/>
              </w:rPr>
              <w:t xml:space="preserve"> </w:t>
            </w:r>
            <w:r>
              <w:rPr>
                <w:b/>
                <w:spacing w:val="-2"/>
              </w:rPr>
              <w:t>Title(s)</w:t>
            </w:r>
          </w:p>
          <w:p w14:paraId="46D78666" w14:textId="77777777" w:rsidR="005276CF" w:rsidRDefault="005276CF">
            <w:pPr>
              <w:pStyle w:val="TableParagraph"/>
              <w:ind w:left="107"/>
              <w:rPr>
                <w:b/>
                <w:spacing w:val="-2"/>
              </w:rPr>
            </w:pPr>
          </w:p>
          <w:p w14:paraId="5B48B3F4" w14:textId="77777777" w:rsidR="005276CF" w:rsidRDefault="005276CF">
            <w:pPr>
              <w:pStyle w:val="TableParagraph"/>
              <w:ind w:left="107"/>
              <w:rPr>
                <w:b/>
                <w:spacing w:val="-2"/>
              </w:rPr>
            </w:pPr>
          </w:p>
          <w:p w14:paraId="3D396911" w14:textId="77777777" w:rsidR="005276CF" w:rsidRDefault="005276CF">
            <w:pPr>
              <w:pStyle w:val="TableParagraph"/>
              <w:ind w:left="107"/>
              <w:rPr>
                <w:b/>
              </w:rPr>
            </w:pPr>
          </w:p>
        </w:tc>
        <w:tc>
          <w:tcPr>
            <w:tcW w:w="4560" w:type="dxa"/>
          </w:tcPr>
          <w:p w14:paraId="7B7740F8" w14:textId="77777777" w:rsidR="00A65A9A" w:rsidRDefault="009427A3">
            <w:pPr>
              <w:pStyle w:val="TableParagraph"/>
              <w:ind w:left="108"/>
              <w:rPr>
                <w:b/>
                <w:spacing w:val="-2"/>
              </w:rPr>
            </w:pPr>
            <w:r>
              <w:rPr>
                <w:b/>
              </w:rPr>
              <w:t>Tenure</w:t>
            </w:r>
            <w:r>
              <w:rPr>
                <w:b/>
                <w:spacing w:val="-4"/>
              </w:rPr>
              <w:t xml:space="preserve"> </w:t>
            </w:r>
            <w:r>
              <w:rPr>
                <w:b/>
                <w:spacing w:val="-2"/>
              </w:rPr>
              <w:t>(years)</w:t>
            </w:r>
          </w:p>
          <w:p w14:paraId="512C3C69" w14:textId="77777777" w:rsidR="000A2921" w:rsidRDefault="000A2921">
            <w:pPr>
              <w:pStyle w:val="TableParagraph"/>
              <w:ind w:left="108"/>
              <w:rPr>
                <w:b/>
                <w:spacing w:val="-2"/>
              </w:rPr>
            </w:pPr>
          </w:p>
          <w:p w14:paraId="3D396912" w14:textId="77777777" w:rsidR="005974F4" w:rsidRDefault="005974F4">
            <w:pPr>
              <w:pStyle w:val="TableParagraph"/>
              <w:ind w:left="108"/>
              <w:rPr>
                <w:b/>
              </w:rPr>
            </w:pPr>
          </w:p>
        </w:tc>
      </w:tr>
      <w:tr w:rsidR="00A65A9A" w14:paraId="3D39691A" w14:textId="77777777" w:rsidTr="000A2921">
        <w:trPr>
          <w:trHeight w:val="707"/>
        </w:trPr>
        <w:tc>
          <w:tcPr>
            <w:tcW w:w="9775" w:type="dxa"/>
            <w:gridSpan w:val="2"/>
            <w:shd w:val="clear" w:color="auto" w:fill="D9D9D9"/>
          </w:tcPr>
          <w:p w14:paraId="3D396919" w14:textId="77777777" w:rsidR="00A65A9A" w:rsidRDefault="009427A3">
            <w:pPr>
              <w:pStyle w:val="TableParagraph"/>
              <w:spacing w:before="2" w:line="256" w:lineRule="auto"/>
              <w:ind w:left="359" w:hanging="269"/>
            </w:pPr>
            <w:r>
              <w:rPr>
                <w:b/>
              </w:rPr>
              <w:t>2.</w:t>
            </w:r>
            <w:r>
              <w:rPr>
                <w:b/>
                <w:spacing w:val="19"/>
              </w:rPr>
              <w:t xml:space="preserve"> </w:t>
            </w:r>
            <w:r>
              <w:rPr>
                <w:b/>
              </w:rPr>
              <w:t>Education,</w:t>
            </w:r>
            <w:r>
              <w:rPr>
                <w:b/>
                <w:spacing w:val="-3"/>
              </w:rPr>
              <w:t xml:space="preserve"> </w:t>
            </w:r>
            <w:r>
              <w:rPr>
                <w:b/>
              </w:rPr>
              <w:t>training</w:t>
            </w:r>
            <w:r>
              <w:rPr>
                <w:b/>
                <w:spacing w:val="-3"/>
              </w:rPr>
              <w:t xml:space="preserve"> </w:t>
            </w:r>
            <w:r>
              <w:rPr>
                <w:b/>
              </w:rPr>
              <w:t>or</w:t>
            </w:r>
            <w:r>
              <w:rPr>
                <w:b/>
                <w:spacing w:val="-4"/>
              </w:rPr>
              <w:t xml:space="preserve"> </w:t>
            </w:r>
            <w:r>
              <w:rPr>
                <w:b/>
              </w:rPr>
              <w:t>certifications</w:t>
            </w:r>
            <w:r>
              <w:rPr>
                <w:b/>
                <w:spacing w:val="-5"/>
              </w:rPr>
              <w:t xml:space="preserve"> </w:t>
            </w:r>
            <w:r>
              <w:t>(Examples:</w:t>
            </w:r>
            <w:r>
              <w:rPr>
                <w:spacing w:val="-4"/>
              </w:rPr>
              <w:t xml:space="preserve"> </w:t>
            </w:r>
            <w:r>
              <w:t>ISA</w:t>
            </w:r>
            <w:r>
              <w:rPr>
                <w:spacing w:val="-3"/>
              </w:rPr>
              <w:t xml:space="preserve"> </w:t>
            </w:r>
            <w:r>
              <w:t>certifications</w:t>
            </w:r>
            <w:r>
              <w:rPr>
                <w:spacing w:val="-2"/>
              </w:rPr>
              <w:t xml:space="preserve"> </w:t>
            </w:r>
            <w:r>
              <w:t>and</w:t>
            </w:r>
            <w:r>
              <w:rPr>
                <w:spacing w:val="-7"/>
              </w:rPr>
              <w:t xml:space="preserve"> </w:t>
            </w:r>
            <w:r>
              <w:t>qualifications,</w:t>
            </w:r>
            <w:r>
              <w:rPr>
                <w:spacing w:val="-1"/>
              </w:rPr>
              <w:t xml:space="preserve"> </w:t>
            </w:r>
            <w:r>
              <w:t>vocational diploma, college/university degree)</w:t>
            </w:r>
          </w:p>
        </w:tc>
      </w:tr>
      <w:tr w:rsidR="00A65A9A" w14:paraId="3D39691D" w14:textId="77777777" w:rsidTr="000A2921">
        <w:trPr>
          <w:trHeight w:val="431"/>
        </w:trPr>
        <w:tc>
          <w:tcPr>
            <w:tcW w:w="5215" w:type="dxa"/>
          </w:tcPr>
          <w:p w14:paraId="78428264" w14:textId="77777777" w:rsidR="00A65A9A" w:rsidRDefault="009427A3">
            <w:pPr>
              <w:pStyle w:val="TableParagraph"/>
              <w:ind w:left="107"/>
              <w:rPr>
                <w:b/>
                <w:spacing w:val="-2"/>
              </w:rPr>
            </w:pPr>
            <w:r>
              <w:rPr>
                <w:b/>
              </w:rPr>
              <w:t>Name</w:t>
            </w:r>
            <w:r>
              <w:rPr>
                <w:b/>
                <w:spacing w:val="-3"/>
              </w:rPr>
              <w:t xml:space="preserve"> </w:t>
            </w:r>
            <w:r>
              <w:rPr>
                <w:b/>
              </w:rPr>
              <w:t>of</w:t>
            </w:r>
            <w:r>
              <w:rPr>
                <w:b/>
                <w:spacing w:val="-2"/>
              </w:rPr>
              <w:t xml:space="preserve"> program</w:t>
            </w:r>
          </w:p>
          <w:p w14:paraId="1DA40B3A" w14:textId="77777777" w:rsidR="005276CF" w:rsidRDefault="005276CF">
            <w:pPr>
              <w:pStyle w:val="TableParagraph"/>
              <w:ind w:left="107"/>
              <w:rPr>
                <w:b/>
                <w:spacing w:val="-2"/>
              </w:rPr>
            </w:pPr>
          </w:p>
          <w:p w14:paraId="35576748" w14:textId="77777777" w:rsidR="005276CF" w:rsidRDefault="005276CF">
            <w:pPr>
              <w:pStyle w:val="TableParagraph"/>
              <w:ind w:left="107"/>
              <w:rPr>
                <w:b/>
                <w:spacing w:val="-2"/>
              </w:rPr>
            </w:pPr>
          </w:p>
          <w:p w14:paraId="3D39691B" w14:textId="77777777" w:rsidR="005276CF" w:rsidRDefault="005276CF" w:rsidP="005276CF">
            <w:pPr>
              <w:pStyle w:val="TableParagraph"/>
              <w:rPr>
                <w:b/>
              </w:rPr>
            </w:pPr>
          </w:p>
        </w:tc>
        <w:tc>
          <w:tcPr>
            <w:tcW w:w="4560" w:type="dxa"/>
          </w:tcPr>
          <w:p w14:paraId="5D51D458" w14:textId="77777777" w:rsidR="00A65A9A" w:rsidRDefault="009427A3">
            <w:pPr>
              <w:pStyle w:val="TableParagraph"/>
              <w:ind w:left="108"/>
              <w:rPr>
                <w:b/>
                <w:spacing w:val="-2"/>
              </w:rPr>
            </w:pPr>
            <w:r>
              <w:rPr>
                <w:b/>
              </w:rPr>
              <w:t>Year</w:t>
            </w:r>
            <w:r>
              <w:rPr>
                <w:b/>
                <w:spacing w:val="-2"/>
              </w:rPr>
              <w:t xml:space="preserve"> completed</w:t>
            </w:r>
          </w:p>
          <w:p w14:paraId="2CBA645D" w14:textId="77777777" w:rsidR="005974F4" w:rsidRDefault="005974F4">
            <w:pPr>
              <w:pStyle w:val="TableParagraph"/>
              <w:ind w:left="108"/>
              <w:rPr>
                <w:b/>
                <w:spacing w:val="-2"/>
              </w:rPr>
            </w:pPr>
          </w:p>
          <w:p w14:paraId="3D39691C" w14:textId="34F3ED2D" w:rsidR="005974F4" w:rsidRDefault="005974F4">
            <w:pPr>
              <w:pStyle w:val="TableParagraph"/>
              <w:ind w:left="108"/>
              <w:rPr>
                <w:b/>
              </w:rPr>
            </w:pPr>
          </w:p>
        </w:tc>
      </w:tr>
      <w:tr w:rsidR="00A65A9A" w14:paraId="3D396927" w14:textId="77777777" w:rsidTr="000A2921">
        <w:trPr>
          <w:trHeight w:val="705"/>
        </w:trPr>
        <w:tc>
          <w:tcPr>
            <w:tcW w:w="9775" w:type="dxa"/>
            <w:gridSpan w:val="2"/>
            <w:shd w:val="clear" w:color="auto" w:fill="D9D9D9"/>
          </w:tcPr>
          <w:p w14:paraId="3D396926" w14:textId="1AFFF750" w:rsidR="005276CF" w:rsidRPr="007862A9" w:rsidRDefault="009427A3" w:rsidP="007862A9">
            <w:pPr>
              <w:pStyle w:val="TableParagraph"/>
              <w:numPr>
                <w:ilvl w:val="0"/>
                <w:numId w:val="3"/>
              </w:numPr>
              <w:spacing w:before="2" w:line="256" w:lineRule="auto"/>
              <w:ind w:left="420" w:hanging="270"/>
              <w:rPr>
                <w:spacing w:val="-2"/>
              </w:rPr>
            </w:pPr>
            <w:r w:rsidRPr="007862A9">
              <w:rPr>
                <w:b/>
              </w:rPr>
              <w:t>Awards</w:t>
            </w:r>
            <w:r>
              <w:rPr>
                <w:b/>
                <w:spacing w:val="-2"/>
              </w:rPr>
              <w:t xml:space="preserve"> </w:t>
            </w:r>
            <w:r>
              <w:rPr>
                <w:b/>
              </w:rPr>
              <w:t>or</w:t>
            </w:r>
            <w:r>
              <w:rPr>
                <w:b/>
                <w:spacing w:val="-3"/>
              </w:rPr>
              <w:t xml:space="preserve"> </w:t>
            </w:r>
            <w:r>
              <w:rPr>
                <w:b/>
              </w:rPr>
              <w:t>recognition</w:t>
            </w:r>
            <w:r>
              <w:rPr>
                <w:b/>
                <w:spacing w:val="-7"/>
              </w:rPr>
              <w:t xml:space="preserve"> </w:t>
            </w:r>
            <w:r>
              <w:t>Please</w:t>
            </w:r>
            <w:r>
              <w:rPr>
                <w:spacing w:val="-2"/>
              </w:rPr>
              <w:t xml:space="preserve"> </w:t>
            </w:r>
            <w:r>
              <w:t>list</w:t>
            </w:r>
            <w:r>
              <w:rPr>
                <w:spacing w:val="-1"/>
              </w:rPr>
              <w:t xml:space="preserve"> </w:t>
            </w:r>
            <w:r>
              <w:t>any</w:t>
            </w:r>
            <w:r>
              <w:rPr>
                <w:spacing w:val="-2"/>
              </w:rPr>
              <w:t xml:space="preserve"> </w:t>
            </w:r>
            <w:r>
              <w:t>awards</w:t>
            </w:r>
            <w:r>
              <w:rPr>
                <w:spacing w:val="-2"/>
              </w:rPr>
              <w:t xml:space="preserve"> </w:t>
            </w:r>
            <w:r>
              <w:t>or</w:t>
            </w:r>
            <w:r>
              <w:rPr>
                <w:spacing w:val="-3"/>
              </w:rPr>
              <w:t xml:space="preserve"> </w:t>
            </w:r>
            <w:r>
              <w:t>recognition</w:t>
            </w:r>
            <w:r>
              <w:rPr>
                <w:spacing w:val="-4"/>
              </w:rPr>
              <w:t xml:space="preserve"> </w:t>
            </w:r>
            <w:r>
              <w:t>earned</w:t>
            </w:r>
            <w:r>
              <w:rPr>
                <w:spacing w:val="-4"/>
              </w:rPr>
              <w:t xml:space="preserve"> </w:t>
            </w:r>
            <w:r>
              <w:t>for</w:t>
            </w:r>
            <w:r>
              <w:rPr>
                <w:spacing w:val="-1"/>
              </w:rPr>
              <w:t xml:space="preserve"> </w:t>
            </w:r>
            <w:r>
              <w:t>your</w:t>
            </w:r>
            <w:r>
              <w:rPr>
                <w:spacing w:val="-1"/>
              </w:rPr>
              <w:t xml:space="preserve"> </w:t>
            </w:r>
            <w:r>
              <w:t>career</w:t>
            </w:r>
            <w:r>
              <w:rPr>
                <w:spacing w:val="-3"/>
              </w:rPr>
              <w:t xml:space="preserve"> </w:t>
            </w:r>
            <w:r>
              <w:t>or</w:t>
            </w:r>
            <w:r>
              <w:rPr>
                <w:spacing w:val="-2"/>
              </w:rPr>
              <w:t xml:space="preserve"> </w:t>
            </w:r>
            <w:r>
              <w:t xml:space="preserve">volunteer </w:t>
            </w:r>
            <w:r>
              <w:rPr>
                <w:spacing w:val="-2"/>
              </w:rPr>
              <w:t>contributions</w:t>
            </w:r>
          </w:p>
        </w:tc>
      </w:tr>
      <w:tr w:rsidR="005276CF" w14:paraId="7223DE91" w14:textId="77777777" w:rsidTr="000A2921">
        <w:trPr>
          <w:trHeight w:val="705"/>
        </w:trPr>
        <w:tc>
          <w:tcPr>
            <w:tcW w:w="9775" w:type="dxa"/>
            <w:gridSpan w:val="2"/>
          </w:tcPr>
          <w:p w14:paraId="1A98C756" w14:textId="77777777" w:rsidR="005276CF" w:rsidRPr="005276CF" w:rsidRDefault="005276CF" w:rsidP="005276CF">
            <w:pPr>
              <w:pStyle w:val="TableParagraph"/>
              <w:spacing w:before="2" w:line="256" w:lineRule="auto"/>
              <w:ind w:left="359" w:hanging="269"/>
              <w:rPr>
                <w:b/>
                <w:spacing w:val="19"/>
              </w:rPr>
            </w:pPr>
          </w:p>
        </w:tc>
      </w:tr>
      <w:tr w:rsidR="00A65A9A" w14:paraId="3D396930" w14:textId="77777777" w:rsidTr="008F1E52">
        <w:trPr>
          <w:trHeight w:val="434"/>
        </w:trPr>
        <w:tc>
          <w:tcPr>
            <w:tcW w:w="9775" w:type="dxa"/>
            <w:gridSpan w:val="2"/>
            <w:tcBorders>
              <w:bottom w:val="single" w:sz="4" w:space="0" w:color="000000"/>
            </w:tcBorders>
            <w:shd w:val="clear" w:color="auto" w:fill="D9D9D9"/>
          </w:tcPr>
          <w:p w14:paraId="3D39692F" w14:textId="77777777" w:rsidR="00A65A9A" w:rsidRDefault="009427A3">
            <w:pPr>
              <w:pStyle w:val="TableParagraph"/>
              <w:spacing w:before="2"/>
              <w:ind w:left="91"/>
              <w:rPr>
                <w:b/>
              </w:rPr>
            </w:pPr>
            <w:r>
              <w:rPr>
                <w:b/>
              </w:rPr>
              <w:t>4.</w:t>
            </w:r>
            <w:r>
              <w:rPr>
                <w:b/>
                <w:spacing w:val="17"/>
              </w:rPr>
              <w:t xml:space="preserve"> </w:t>
            </w:r>
            <w:r>
              <w:rPr>
                <w:b/>
              </w:rPr>
              <w:t>Please</w:t>
            </w:r>
            <w:r>
              <w:rPr>
                <w:b/>
                <w:spacing w:val="-2"/>
              </w:rPr>
              <w:t xml:space="preserve"> </w:t>
            </w:r>
            <w:r>
              <w:rPr>
                <w:b/>
              </w:rPr>
              <w:t>explain</w:t>
            </w:r>
            <w:r>
              <w:rPr>
                <w:b/>
                <w:spacing w:val="-4"/>
              </w:rPr>
              <w:t xml:space="preserve"> </w:t>
            </w:r>
            <w:r>
              <w:rPr>
                <w:b/>
              </w:rPr>
              <w:t>why</w:t>
            </w:r>
            <w:r>
              <w:rPr>
                <w:b/>
                <w:spacing w:val="-5"/>
              </w:rPr>
              <w:t xml:space="preserve"> </w:t>
            </w:r>
            <w:r>
              <w:rPr>
                <w:b/>
              </w:rPr>
              <w:t>you</w:t>
            </w:r>
            <w:r>
              <w:rPr>
                <w:b/>
                <w:spacing w:val="-2"/>
              </w:rPr>
              <w:t xml:space="preserve"> </w:t>
            </w:r>
            <w:r>
              <w:rPr>
                <w:b/>
              </w:rPr>
              <w:t>are</w:t>
            </w:r>
            <w:r>
              <w:rPr>
                <w:b/>
                <w:spacing w:val="-4"/>
              </w:rPr>
              <w:t xml:space="preserve"> </w:t>
            </w:r>
            <w:r>
              <w:rPr>
                <w:b/>
              </w:rPr>
              <w:t>interested</w:t>
            </w:r>
            <w:r>
              <w:rPr>
                <w:b/>
                <w:spacing w:val="-4"/>
              </w:rPr>
              <w:t xml:space="preserve"> </w:t>
            </w:r>
            <w:r>
              <w:rPr>
                <w:b/>
              </w:rPr>
              <w:t>in</w:t>
            </w:r>
            <w:r>
              <w:rPr>
                <w:b/>
                <w:spacing w:val="-5"/>
              </w:rPr>
              <w:t xml:space="preserve"> </w:t>
            </w:r>
            <w:r>
              <w:rPr>
                <w:b/>
              </w:rPr>
              <w:t>serving</w:t>
            </w:r>
            <w:r>
              <w:rPr>
                <w:b/>
                <w:spacing w:val="-2"/>
              </w:rPr>
              <w:t xml:space="preserve"> </w:t>
            </w:r>
            <w:r>
              <w:rPr>
                <w:b/>
              </w:rPr>
              <w:t>on</w:t>
            </w:r>
            <w:r>
              <w:rPr>
                <w:b/>
                <w:spacing w:val="-4"/>
              </w:rPr>
              <w:t xml:space="preserve"> </w:t>
            </w:r>
            <w:r>
              <w:rPr>
                <w:b/>
              </w:rPr>
              <w:t>the</w:t>
            </w:r>
            <w:r>
              <w:rPr>
                <w:b/>
                <w:spacing w:val="-5"/>
              </w:rPr>
              <w:t xml:space="preserve"> </w:t>
            </w:r>
            <w:r>
              <w:rPr>
                <w:b/>
              </w:rPr>
              <w:t>ISA Board</w:t>
            </w:r>
            <w:r>
              <w:rPr>
                <w:b/>
                <w:spacing w:val="-4"/>
              </w:rPr>
              <w:t xml:space="preserve"> </w:t>
            </w:r>
            <w:r>
              <w:rPr>
                <w:b/>
              </w:rPr>
              <w:t>of</w:t>
            </w:r>
            <w:r>
              <w:rPr>
                <w:b/>
                <w:spacing w:val="-3"/>
              </w:rPr>
              <w:t xml:space="preserve"> </w:t>
            </w:r>
            <w:r>
              <w:rPr>
                <w:b/>
                <w:spacing w:val="-2"/>
              </w:rPr>
              <w:t>Directors</w:t>
            </w:r>
          </w:p>
        </w:tc>
      </w:tr>
      <w:tr w:rsidR="00A65A9A" w14:paraId="3D396933" w14:textId="77777777" w:rsidTr="008F1E52">
        <w:trPr>
          <w:trHeight w:val="2648"/>
        </w:trPr>
        <w:tc>
          <w:tcPr>
            <w:tcW w:w="9775" w:type="dxa"/>
            <w:gridSpan w:val="2"/>
            <w:tcBorders>
              <w:bottom w:val="nil"/>
            </w:tcBorders>
          </w:tcPr>
          <w:p w14:paraId="3D396931" w14:textId="77777777" w:rsidR="00A65A9A" w:rsidRDefault="00A65A9A">
            <w:pPr>
              <w:pStyle w:val="TableParagraph"/>
              <w:rPr>
                <w:sz w:val="12"/>
              </w:rPr>
            </w:pPr>
          </w:p>
          <w:p w14:paraId="09C04AB9" w14:textId="77777777" w:rsidR="009427A3" w:rsidRDefault="009427A3">
            <w:pPr>
              <w:pStyle w:val="TableParagraph"/>
              <w:ind w:left="62" w:right="-29"/>
              <w:rPr>
                <w:sz w:val="20"/>
              </w:rPr>
            </w:pPr>
          </w:p>
          <w:p w14:paraId="4EC7D23E" w14:textId="77777777" w:rsidR="005B6E88" w:rsidRDefault="005B6E88">
            <w:pPr>
              <w:pStyle w:val="TableParagraph"/>
              <w:ind w:left="62" w:right="-29"/>
              <w:rPr>
                <w:sz w:val="20"/>
              </w:rPr>
            </w:pPr>
          </w:p>
          <w:p w14:paraId="4D73D48A" w14:textId="77777777" w:rsidR="005B6E88" w:rsidRDefault="005B6E88">
            <w:pPr>
              <w:pStyle w:val="TableParagraph"/>
              <w:ind w:left="62" w:right="-29"/>
              <w:rPr>
                <w:sz w:val="20"/>
              </w:rPr>
            </w:pPr>
          </w:p>
          <w:p w14:paraId="6FC8A229" w14:textId="77777777" w:rsidR="005B6E88" w:rsidRDefault="005B6E88">
            <w:pPr>
              <w:pStyle w:val="TableParagraph"/>
              <w:ind w:left="62" w:right="-29"/>
              <w:rPr>
                <w:sz w:val="20"/>
              </w:rPr>
            </w:pPr>
          </w:p>
          <w:p w14:paraId="09C9BDA9" w14:textId="77777777" w:rsidR="005B6E88" w:rsidRDefault="005B6E88">
            <w:pPr>
              <w:pStyle w:val="TableParagraph"/>
              <w:ind w:left="62" w:right="-29"/>
              <w:rPr>
                <w:sz w:val="20"/>
              </w:rPr>
            </w:pPr>
          </w:p>
          <w:p w14:paraId="41BF3971" w14:textId="77777777" w:rsidR="005B6E88" w:rsidRDefault="005B6E88">
            <w:pPr>
              <w:pStyle w:val="TableParagraph"/>
              <w:ind w:left="62" w:right="-29"/>
              <w:rPr>
                <w:sz w:val="20"/>
              </w:rPr>
            </w:pPr>
          </w:p>
          <w:p w14:paraId="311AC5D5" w14:textId="77777777" w:rsidR="005B6E88" w:rsidRDefault="005B6E88">
            <w:pPr>
              <w:pStyle w:val="TableParagraph"/>
              <w:ind w:left="62" w:right="-29"/>
              <w:rPr>
                <w:sz w:val="20"/>
              </w:rPr>
            </w:pPr>
          </w:p>
          <w:p w14:paraId="6B267E5C" w14:textId="77777777" w:rsidR="005B6E88" w:rsidRDefault="005B6E88">
            <w:pPr>
              <w:pStyle w:val="TableParagraph"/>
              <w:ind w:left="62" w:right="-29"/>
              <w:rPr>
                <w:sz w:val="20"/>
              </w:rPr>
            </w:pPr>
          </w:p>
          <w:p w14:paraId="79935A49" w14:textId="77777777" w:rsidR="005B6E88" w:rsidRDefault="005B6E88">
            <w:pPr>
              <w:pStyle w:val="TableParagraph"/>
              <w:ind w:left="62" w:right="-29"/>
              <w:rPr>
                <w:sz w:val="20"/>
              </w:rPr>
            </w:pPr>
          </w:p>
          <w:p w14:paraId="644B08C7" w14:textId="77777777" w:rsidR="005B6E88" w:rsidRDefault="005B6E88">
            <w:pPr>
              <w:pStyle w:val="TableParagraph"/>
              <w:ind w:left="62" w:right="-29"/>
              <w:rPr>
                <w:sz w:val="20"/>
              </w:rPr>
            </w:pPr>
          </w:p>
          <w:p w14:paraId="6D9AAF1D" w14:textId="77777777" w:rsidR="005B6E88" w:rsidRDefault="005B6E88">
            <w:pPr>
              <w:pStyle w:val="TableParagraph"/>
              <w:ind w:left="62" w:right="-29"/>
              <w:rPr>
                <w:sz w:val="20"/>
              </w:rPr>
            </w:pPr>
          </w:p>
          <w:p w14:paraId="3D396932" w14:textId="4CE3A8B1" w:rsidR="005B6E88" w:rsidRDefault="005B6E88" w:rsidP="005B6E88">
            <w:pPr>
              <w:pStyle w:val="TableParagraph"/>
              <w:ind w:right="-29"/>
              <w:rPr>
                <w:sz w:val="20"/>
              </w:rPr>
            </w:pPr>
          </w:p>
        </w:tc>
      </w:tr>
    </w:tbl>
    <w:p w14:paraId="3D396934" w14:textId="77777777" w:rsidR="00A65A9A" w:rsidRDefault="00A65A9A">
      <w:pPr>
        <w:rPr>
          <w:sz w:val="20"/>
        </w:rPr>
        <w:sectPr w:rsidR="00A65A9A">
          <w:pgSz w:w="12240" w:h="15840"/>
          <w:pgMar w:top="960" w:right="600" w:bottom="1047" w:left="600" w:header="720" w:footer="720" w:gutter="0"/>
          <w:cols w:space="720"/>
        </w:sect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5B6E88" w14:paraId="365577B7" w14:textId="77777777" w:rsidTr="005B6E88">
        <w:trPr>
          <w:trHeight w:val="705"/>
        </w:trPr>
        <w:tc>
          <w:tcPr>
            <w:tcW w:w="9775" w:type="dxa"/>
            <w:shd w:val="clear" w:color="auto" w:fill="D9D9D9"/>
          </w:tcPr>
          <w:p w14:paraId="51EAC35C" w14:textId="77777777" w:rsidR="005B6E88" w:rsidRDefault="005B6E88" w:rsidP="008C25A3">
            <w:pPr>
              <w:pStyle w:val="TableParagraph"/>
              <w:spacing w:before="2" w:line="256" w:lineRule="auto"/>
              <w:ind w:left="359" w:hanging="269"/>
              <w:rPr>
                <w:b/>
              </w:rPr>
            </w:pPr>
            <w:r>
              <w:rPr>
                <w:b/>
              </w:rPr>
              <w:t>5.</w:t>
            </w:r>
            <w:r>
              <w:rPr>
                <w:b/>
                <w:spacing w:val="21"/>
              </w:rPr>
              <w:t xml:space="preserve"> </w:t>
            </w:r>
            <w:r>
              <w:rPr>
                <w:b/>
              </w:rPr>
              <w:t>Describe</w:t>
            </w:r>
            <w:r>
              <w:rPr>
                <w:b/>
                <w:spacing w:val="-4"/>
              </w:rPr>
              <w:t xml:space="preserve"> </w:t>
            </w:r>
            <w:r>
              <w:rPr>
                <w:b/>
              </w:rPr>
              <w:t>the</w:t>
            </w:r>
            <w:r>
              <w:rPr>
                <w:b/>
                <w:spacing w:val="-2"/>
              </w:rPr>
              <w:t xml:space="preserve"> </w:t>
            </w:r>
            <w:r>
              <w:rPr>
                <w:b/>
              </w:rPr>
              <w:t>contributions</w:t>
            </w:r>
            <w:r>
              <w:rPr>
                <w:b/>
                <w:spacing w:val="-2"/>
              </w:rPr>
              <w:t xml:space="preserve"> </w:t>
            </w:r>
            <w:r>
              <w:rPr>
                <w:b/>
              </w:rPr>
              <w:t>you</w:t>
            </w:r>
            <w:r>
              <w:rPr>
                <w:b/>
                <w:spacing w:val="-2"/>
              </w:rPr>
              <w:t xml:space="preserve"> </w:t>
            </w:r>
            <w:r>
              <w:rPr>
                <w:b/>
              </w:rPr>
              <w:t>believe</w:t>
            </w:r>
            <w:r>
              <w:rPr>
                <w:b/>
                <w:spacing w:val="-4"/>
              </w:rPr>
              <w:t xml:space="preserve"> </w:t>
            </w:r>
            <w:r>
              <w:rPr>
                <w:b/>
              </w:rPr>
              <w:t>you</w:t>
            </w:r>
            <w:r>
              <w:rPr>
                <w:b/>
                <w:spacing w:val="-4"/>
              </w:rPr>
              <w:t xml:space="preserve"> </w:t>
            </w:r>
            <w:r>
              <w:rPr>
                <w:b/>
              </w:rPr>
              <w:t>would</w:t>
            </w:r>
            <w:r>
              <w:rPr>
                <w:b/>
                <w:spacing w:val="-4"/>
              </w:rPr>
              <w:t xml:space="preserve"> </w:t>
            </w:r>
            <w:r>
              <w:rPr>
                <w:b/>
              </w:rPr>
              <w:t>make</w:t>
            </w:r>
            <w:r>
              <w:rPr>
                <w:b/>
                <w:spacing w:val="-4"/>
              </w:rPr>
              <w:t xml:space="preserve"> </w:t>
            </w:r>
            <w:r>
              <w:rPr>
                <w:b/>
              </w:rPr>
              <w:t>to</w:t>
            </w:r>
            <w:r>
              <w:rPr>
                <w:b/>
                <w:spacing w:val="-4"/>
              </w:rPr>
              <w:t xml:space="preserve"> </w:t>
            </w:r>
            <w:r>
              <w:rPr>
                <w:b/>
              </w:rPr>
              <w:t>the</w:t>
            </w:r>
            <w:r>
              <w:rPr>
                <w:b/>
                <w:spacing w:val="-2"/>
              </w:rPr>
              <w:t xml:space="preserve"> </w:t>
            </w:r>
            <w:proofErr w:type="spellStart"/>
            <w:r>
              <w:rPr>
                <w:b/>
              </w:rPr>
              <w:t>organiztion</w:t>
            </w:r>
            <w:proofErr w:type="spellEnd"/>
            <w:r>
              <w:rPr>
                <w:b/>
                <w:spacing w:val="-2"/>
              </w:rPr>
              <w:t xml:space="preserve"> </w:t>
            </w:r>
            <w:r>
              <w:rPr>
                <w:b/>
              </w:rPr>
              <w:t>as</w:t>
            </w:r>
            <w:r>
              <w:rPr>
                <w:b/>
                <w:spacing w:val="-4"/>
              </w:rPr>
              <w:t xml:space="preserve"> </w:t>
            </w:r>
            <w:r>
              <w:rPr>
                <w:b/>
              </w:rPr>
              <w:t>a</w:t>
            </w:r>
            <w:r>
              <w:rPr>
                <w:b/>
                <w:spacing w:val="-4"/>
              </w:rPr>
              <w:t xml:space="preserve"> </w:t>
            </w:r>
            <w:r>
              <w:rPr>
                <w:b/>
              </w:rPr>
              <w:t>member</w:t>
            </w:r>
            <w:r>
              <w:rPr>
                <w:b/>
                <w:spacing w:val="-1"/>
              </w:rPr>
              <w:t xml:space="preserve"> </w:t>
            </w:r>
            <w:r>
              <w:rPr>
                <w:b/>
              </w:rPr>
              <w:t>of</w:t>
            </w:r>
            <w:r>
              <w:rPr>
                <w:b/>
                <w:spacing w:val="-3"/>
              </w:rPr>
              <w:t xml:space="preserve"> </w:t>
            </w:r>
            <w:r>
              <w:rPr>
                <w:b/>
              </w:rPr>
              <w:t>the ISA Board of Directors:</w:t>
            </w:r>
          </w:p>
        </w:tc>
      </w:tr>
      <w:tr w:rsidR="005B6E88" w14:paraId="26735004" w14:textId="77777777" w:rsidTr="005B6E88">
        <w:trPr>
          <w:trHeight w:val="2598"/>
        </w:trPr>
        <w:tc>
          <w:tcPr>
            <w:tcW w:w="9775" w:type="dxa"/>
          </w:tcPr>
          <w:p w14:paraId="07DE726A" w14:textId="77777777" w:rsidR="005B6E88" w:rsidRDefault="005B6E88" w:rsidP="008C25A3">
            <w:pPr>
              <w:pStyle w:val="TableParagraph"/>
              <w:spacing w:before="7"/>
              <w:rPr>
                <w:sz w:val="8"/>
              </w:rPr>
            </w:pPr>
          </w:p>
          <w:p w14:paraId="3D643BB7" w14:textId="77777777" w:rsidR="005B6E88" w:rsidRDefault="005B6E88" w:rsidP="008C25A3">
            <w:pPr>
              <w:pStyle w:val="TableParagraph"/>
              <w:ind w:left="186"/>
              <w:rPr>
                <w:sz w:val="20"/>
              </w:rPr>
            </w:pPr>
          </w:p>
          <w:p w14:paraId="2B517D1C" w14:textId="77777777" w:rsidR="005B6E88" w:rsidRDefault="005B6E88" w:rsidP="008C25A3">
            <w:pPr>
              <w:pStyle w:val="TableParagraph"/>
              <w:ind w:left="186"/>
              <w:rPr>
                <w:sz w:val="20"/>
              </w:rPr>
            </w:pPr>
          </w:p>
          <w:p w14:paraId="64904530" w14:textId="77777777" w:rsidR="005B6E88" w:rsidRDefault="005B6E88" w:rsidP="008C25A3">
            <w:pPr>
              <w:pStyle w:val="TableParagraph"/>
              <w:ind w:left="186"/>
              <w:rPr>
                <w:sz w:val="20"/>
              </w:rPr>
            </w:pPr>
          </w:p>
          <w:p w14:paraId="5EC29B41" w14:textId="77777777" w:rsidR="005B6E88" w:rsidRDefault="005B6E88" w:rsidP="008C25A3">
            <w:pPr>
              <w:pStyle w:val="TableParagraph"/>
              <w:ind w:left="186"/>
              <w:rPr>
                <w:sz w:val="20"/>
              </w:rPr>
            </w:pPr>
          </w:p>
          <w:p w14:paraId="7BD7F232" w14:textId="77777777" w:rsidR="005B6E88" w:rsidRDefault="005B6E88" w:rsidP="008C25A3">
            <w:pPr>
              <w:pStyle w:val="TableParagraph"/>
              <w:ind w:left="186"/>
              <w:rPr>
                <w:sz w:val="20"/>
              </w:rPr>
            </w:pPr>
          </w:p>
        </w:tc>
      </w:tr>
      <w:tr w:rsidR="005B6E88" w14:paraId="6F4235F4" w14:textId="77777777" w:rsidTr="005B6E88">
        <w:trPr>
          <w:trHeight w:val="705"/>
        </w:trPr>
        <w:tc>
          <w:tcPr>
            <w:tcW w:w="9775" w:type="dxa"/>
            <w:shd w:val="clear" w:color="auto" w:fill="D9D9D9"/>
          </w:tcPr>
          <w:p w14:paraId="30D17A01" w14:textId="77777777" w:rsidR="005B6E88" w:rsidRDefault="005B6E88" w:rsidP="008C25A3">
            <w:pPr>
              <w:pStyle w:val="TableParagraph"/>
              <w:spacing w:before="2" w:line="256" w:lineRule="auto"/>
              <w:ind w:left="359" w:right="174" w:hanging="269"/>
              <w:rPr>
                <w:b/>
              </w:rPr>
            </w:pPr>
            <w:r>
              <w:rPr>
                <w:b/>
              </w:rPr>
              <w:lastRenderedPageBreak/>
              <w:t>6.</w:t>
            </w:r>
            <w:r>
              <w:rPr>
                <w:b/>
                <w:spacing w:val="36"/>
              </w:rPr>
              <w:t xml:space="preserve"> </w:t>
            </w:r>
            <w:r>
              <w:rPr>
                <w:b/>
              </w:rPr>
              <w:t>Specify the related knowledge, skills, interests and experience that you could offer as a member</w:t>
            </w:r>
            <w:r>
              <w:rPr>
                <w:b/>
                <w:spacing w:val="-3"/>
              </w:rPr>
              <w:t xml:space="preserve"> </w:t>
            </w:r>
            <w:r>
              <w:rPr>
                <w:b/>
              </w:rPr>
              <w:t>of</w:t>
            </w:r>
            <w:r>
              <w:rPr>
                <w:b/>
                <w:spacing w:val="-3"/>
              </w:rPr>
              <w:t xml:space="preserve"> </w:t>
            </w:r>
            <w:r>
              <w:rPr>
                <w:b/>
              </w:rPr>
              <w:t>the</w:t>
            </w:r>
            <w:r>
              <w:rPr>
                <w:b/>
                <w:spacing w:val="-4"/>
              </w:rPr>
              <w:t xml:space="preserve"> </w:t>
            </w:r>
            <w:r>
              <w:rPr>
                <w:b/>
              </w:rPr>
              <w:t>ISA</w:t>
            </w:r>
            <w:r>
              <w:rPr>
                <w:b/>
                <w:spacing w:val="-2"/>
              </w:rPr>
              <w:t xml:space="preserve"> </w:t>
            </w:r>
            <w:r>
              <w:rPr>
                <w:b/>
              </w:rPr>
              <w:t>Board</w:t>
            </w:r>
            <w:r>
              <w:rPr>
                <w:b/>
                <w:spacing w:val="-2"/>
              </w:rPr>
              <w:t xml:space="preserve"> </w:t>
            </w:r>
            <w:r>
              <w:rPr>
                <w:b/>
              </w:rPr>
              <w:t>of</w:t>
            </w:r>
            <w:r>
              <w:rPr>
                <w:b/>
                <w:spacing w:val="-3"/>
              </w:rPr>
              <w:t xml:space="preserve"> </w:t>
            </w:r>
            <w:r>
              <w:rPr>
                <w:b/>
              </w:rPr>
              <w:t>Directors</w:t>
            </w:r>
            <w:r>
              <w:rPr>
                <w:b/>
                <w:spacing w:val="-4"/>
              </w:rPr>
              <w:t xml:space="preserve"> </w:t>
            </w:r>
            <w:r>
              <w:rPr>
                <w:b/>
              </w:rPr>
              <w:t>and</w:t>
            </w:r>
            <w:r>
              <w:rPr>
                <w:b/>
                <w:spacing w:val="-2"/>
              </w:rPr>
              <w:t xml:space="preserve"> </w:t>
            </w:r>
            <w:r>
              <w:rPr>
                <w:b/>
              </w:rPr>
              <w:t>how</w:t>
            </w:r>
            <w:r>
              <w:rPr>
                <w:b/>
                <w:spacing w:val="-3"/>
              </w:rPr>
              <w:t xml:space="preserve"> </w:t>
            </w:r>
            <w:r>
              <w:rPr>
                <w:b/>
              </w:rPr>
              <w:t>they</w:t>
            </w:r>
            <w:r>
              <w:rPr>
                <w:b/>
                <w:spacing w:val="-2"/>
              </w:rPr>
              <w:t xml:space="preserve"> </w:t>
            </w:r>
            <w:r>
              <w:rPr>
                <w:b/>
              </w:rPr>
              <w:t>could</w:t>
            </w:r>
            <w:r>
              <w:rPr>
                <w:b/>
                <w:spacing w:val="-2"/>
              </w:rPr>
              <w:t xml:space="preserve"> </w:t>
            </w:r>
            <w:r>
              <w:rPr>
                <w:b/>
              </w:rPr>
              <w:t>benefit</w:t>
            </w:r>
            <w:r>
              <w:rPr>
                <w:b/>
                <w:spacing w:val="-3"/>
              </w:rPr>
              <w:t xml:space="preserve"> </w:t>
            </w:r>
            <w:r>
              <w:rPr>
                <w:b/>
              </w:rPr>
              <w:t>ISA</w:t>
            </w:r>
            <w:r>
              <w:rPr>
                <w:b/>
                <w:spacing w:val="-2"/>
              </w:rPr>
              <w:t xml:space="preserve"> </w:t>
            </w:r>
            <w:r>
              <w:rPr>
                <w:b/>
              </w:rPr>
              <w:t>(example:</w:t>
            </w:r>
            <w:r>
              <w:rPr>
                <w:b/>
                <w:spacing w:val="-3"/>
              </w:rPr>
              <w:t xml:space="preserve"> </w:t>
            </w:r>
            <w:r>
              <w:rPr>
                <w:b/>
              </w:rPr>
              <w:t>governance):</w:t>
            </w:r>
          </w:p>
        </w:tc>
      </w:tr>
      <w:tr w:rsidR="005B6E88" w14:paraId="282E3A0C" w14:textId="77777777" w:rsidTr="005B6E88">
        <w:trPr>
          <w:trHeight w:val="1732"/>
        </w:trPr>
        <w:tc>
          <w:tcPr>
            <w:tcW w:w="9775" w:type="dxa"/>
          </w:tcPr>
          <w:p w14:paraId="5A1CB751" w14:textId="77777777" w:rsidR="005B6E88" w:rsidRDefault="005B6E88" w:rsidP="008C25A3">
            <w:pPr>
              <w:pStyle w:val="TableParagraph"/>
              <w:spacing w:before="9"/>
              <w:rPr>
                <w:sz w:val="9"/>
              </w:rPr>
            </w:pPr>
          </w:p>
          <w:p w14:paraId="0572528D" w14:textId="77777777" w:rsidR="005B6E88" w:rsidRDefault="005B6E88" w:rsidP="008C25A3">
            <w:pPr>
              <w:pStyle w:val="TableParagraph"/>
              <w:ind w:left="168"/>
              <w:rPr>
                <w:sz w:val="20"/>
              </w:rPr>
            </w:pPr>
          </w:p>
          <w:p w14:paraId="57A345C9" w14:textId="77777777" w:rsidR="008F1E52" w:rsidRDefault="008F1E52" w:rsidP="008C25A3">
            <w:pPr>
              <w:pStyle w:val="TableParagraph"/>
              <w:ind w:left="168"/>
              <w:rPr>
                <w:sz w:val="20"/>
              </w:rPr>
            </w:pPr>
          </w:p>
          <w:p w14:paraId="1AB18B00" w14:textId="77777777" w:rsidR="008F1E52" w:rsidRDefault="008F1E52" w:rsidP="008C25A3">
            <w:pPr>
              <w:pStyle w:val="TableParagraph"/>
              <w:ind w:left="168"/>
              <w:rPr>
                <w:sz w:val="20"/>
              </w:rPr>
            </w:pPr>
          </w:p>
        </w:tc>
      </w:tr>
      <w:tr w:rsidR="005B6E88" w14:paraId="0A2C07A0" w14:textId="77777777" w:rsidTr="005B6E88">
        <w:trPr>
          <w:trHeight w:val="705"/>
        </w:trPr>
        <w:tc>
          <w:tcPr>
            <w:tcW w:w="9775" w:type="dxa"/>
            <w:shd w:val="clear" w:color="auto" w:fill="D9D9D9"/>
          </w:tcPr>
          <w:p w14:paraId="107596EF" w14:textId="77777777" w:rsidR="005B6E88" w:rsidRDefault="005B6E88" w:rsidP="008C25A3">
            <w:pPr>
              <w:pStyle w:val="TableParagraph"/>
              <w:spacing w:before="2" w:line="256" w:lineRule="auto"/>
              <w:ind w:left="359" w:right="174" w:hanging="269"/>
              <w:rPr>
                <w:b/>
              </w:rPr>
            </w:pPr>
            <w:r>
              <w:rPr>
                <w:b/>
              </w:rPr>
              <w:t>7.</w:t>
            </w:r>
            <w:r>
              <w:rPr>
                <w:b/>
                <w:spacing w:val="22"/>
              </w:rPr>
              <w:t xml:space="preserve"> </w:t>
            </w:r>
            <w:r>
              <w:rPr>
                <w:b/>
              </w:rPr>
              <w:t>What</w:t>
            </w:r>
            <w:r>
              <w:rPr>
                <w:b/>
                <w:spacing w:val="-2"/>
              </w:rPr>
              <w:t xml:space="preserve"> </w:t>
            </w:r>
            <w:r>
              <w:rPr>
                <w:b/>
              </w:rPr>
              <w:t>is</w:t>
            </w:r>
            <w:r>
              <w:rPr>
                <w:b/>
                <w:spacing w:val="-3"/>
              </w:rPr>
              <w:t xml:space="preserve"> </w:t>
            </w:r>
            <w:r>
              <w:rPr>
                <w:b/>
              </w:rPr>
              <w:t>your strategic</w:t>
            </w:r>
            <w:r>
              <w:rPr>
                <w:b/>
                <w:spacing w:val="-5"/>
              </w:rPr>
              <w:t xml:space="preserve"> </w:t>
            </w:r>
            <w:r>
              <w:rPr>
                <w:b/>
              </w:rPr>
              <w:t>vision</w:t>
            </w:r>
            <w:r>
              <w:rPr>
                <w:b/>
                <w:spacing w:val="-3"/>
              </w:rPr>
              <w:t xml:space="preserve"> </w:t>
            </w:r>
            <w:r>
              <w:rPr>
                <w:b/>
              </w:rPr>
              <w:t>for</w:t>
            </w:r>
            <w:r>
              <w:rPr>
                <w:b/>
                <w:spacing w:val="-2"/>
              </w:rPr>
              <w:t xml:space="preserve"> </w:t>
            </w:r>
            <w:r>
              <w:rPr>
                <w:b/>
              </w:rPr>
              <w:t>the</w:t>
            </w:r>
            <w:r>
              <w:rPr>
                <w:b/>
                <w:spacing w:val="-3"/>
              </w:rPr>
              <w:t xml:space="preserve"> </w:t>
            </w:r>
            <w:r>
              <w:rPr>
                <w:b/>
              </w:rPr>
              <w:t>future</w:t>
            </w:r>
            <w:r>
              <w:rPr>
                <w:b/>
                <w:spacing w:val="-3"/>
              </w:rPr>
              <w:t xml:space="preserve"> </w:t>
            </w:r>
            <w:r>
              <w:rPr>
                <w:b/>
              </w:rPr>
              <w:t>of</w:t>
            </w:r>
            <w:r>
              <w:rPr>
                <w:b/>
                <w:spacing w:val="-4"/>
              </w:rPr>
              <w:t xml:space="preserve"> </w:t>
            </w:r>
            <w:r>
              <w:rPr>
                <w:b/>
              </w:rPr>
              <w:t>ISA</w:t>
            </w:r>
            <w:r>
              <w:rPr>
                <w:b/>
                <w:spacing w:val="-1"/>
              </w:rPr>
              <w:t xml:space="preserve"> </w:t>
            </w:r>
            <w:proofErr w:type="gramStart"/>
            <w:r>
              <w:rPr>
                <w:b/>
              </w:rPr>
              <w:t>at</w:t>
            </w:r>
            <w:proofErr w:type="gramEnd"/>
            <w:r>
              <w:rPr>
                <w:b/>
                <w:spacing w:val="-2"/>
              </w:rPr>
              <w:t xml:space="preserve"> </w:t>
            </w:r>
            <w:r>
              <w:rPr>
                <w:b/>
              </w:rPr>
              <w:t>it</w:t>
            </w:r>
            <w:r>
              <w:rPr>
                <w:b/>
                <w:spacing w:val="-2"/>
              </w:rPr>
              <w:t xml:space="preserve"> </w:t>
            </w:r>
            <w:r>
              <w:rPr>
                <w:b/>
              </w:rPr>
              <w:t>relates</w:t>
            </w:r>
            <w:r>
              <w:rPr>
                <w:b/>
                <w:spacing w:val="-3"/>
              </w:rPr>
              <w:t xml:space="preserve"> </w:t>
            </w:r>
            <w:r>
              <w:rPr>
                <w:b/>
              </w:rPr>
              <w:t>to</w:t>
            </w:r>
            <w:r>
              <w:rPr>
                <w:b/>
                <w:spacing w:val="-3"/>
              </w:rPr>
              <w:t xml:space="preserve"> </w:t>
            </w:r>
            <w:r>
              <w:rPr>
                <w:b/>
              </w:rPr>
              <w:t>its</w:t>
            </w:r>
            <w:r>
              <w:rPr>
                <w:b/>
                <w:spacing w:val="-3"/>
              </w:rPr>
              <w:t xml:space="preserve"> </w:t>
            </w:r>
            <w:r>
              <w:rPr>
                <w:b/>
              </w:rPr>
              <w:t>mission, end</w:t>
            </w:r>
            <w:r>
              <w:rPr>
                <w:b/>
                <w:spacing w:val="-3"/>
              </w:rPr>
              <w:t xml:space="preserve"> </w:t>
            </w:r>
            <w:r>
              <w:rPr>
                <w:b/>
              </w:rPr>
              <w:t>statements and service to its membership?</w:t>
            </w:r>
          </w:p>
        </w:tc>
      </w:tr>
      <w:tr w:rsidR="005B6E88" w14:paraId="5676AD80" w14:textId="77777777" w:rsidTr="005B6E88">
        <w:trPr>
          <w:trHeight w:val="1732"/>
        </w:trPr>
        <w:tc>
          <w:tcPr>
            <w:tcW w:w="9775" w:type="dxa"/>
          </w:tcPr>
          <w:p w14:paraId="562D2C76" w14:textId="77777777" w:rsidR="005B6E88" w:rsidRDefault="005B6E88" w:rsidP="008C25A3">
            <w:pPr>
              <w:pStyle w:val="TableParagraph"/>
              <w:rPr>
                <w:sz w:val="8"/>
              </w:rPr>
            </w:pPr>
          </w:p>
          <w:p w14:paraId="2E3214CE" w14:textId="77777777" w:rsidR="005B6E88" w:rsidRDefault="005B6E88" w:rsidP="008C25A3">
            <w:pPr>
              <w:pStyle w:val="TableParagraph"/>
              <w:ind w:left="221"/>
              <w:rPr>
                <w:sz w:val="20"/>
              </w:rPr>
            </w:pPr>
          </w:p>
          <w:p w14:paraId="1C83432B" w14:textId="77777777" w:rsidR="008F1E52" w:rsidRDefault="008F1E52" w:rsidP="008C25A3">
            <w:pPr>
              <w:pStyle w:val="TableParagraph"/>
              <w:ind w:left="221"/>
              <w:rPr>
                <w:sz w:val="20"/>
              </w:rPr>
            </w:pPr>
          </w:p>
          <w:p w14:paraId="1E0F9292" w14:textId="77777777" w:rsidR="008F1E52" w:rsidRDefault="008F1E52" w:rsidP="008C25A3">
            <w:pPr>
              <w:pStyle w:val="TableParagraph"/>
              <w:ind w:left="221"/>
              <w:rPr>
                <w:sz w:val="20"/>
              </w:rPr>
            </w:pPr>
          </w:p>
        </w:tc>
      </w:tr>
      <w:tr w:rsidR="005B6E88" w14:paraId="4B7D30A6" w14:textId="77777777" w:rsidTr="005B6E88">
        <w:trPr>
          <w:trHeight w:val="434"/>
        </w:trPr>
        <w:tc>
          <w:tcPr>
            <w:tcW w:w="9775" w:type="dxa"/>
            <w:shd w:val="clear" w:color="auto" w:fill="D9D9D9"/>
          </w:tcPr>
          <w:p w14:paraId="21EAE5C3" w14:textId="77777777" w:rsidR="005B6E88" w:rsidRDefault="005B6E88" w:rsidP="008C25A3">
            <w:pPr>
              <w:pStyle w:val="TableParagraph"/>
              <w:ind w:left="91"/>
              <w:rPr>
                <w:b/>
              </w:rPr>
            </w:pPr>
            <w:r>
              <w:rPr>
                <w:b/>
              </w:rPr>
              <w:t>8.</w:t>
            </w:r>
            <w:r>
              <w:rPr>
                <w:b/>
                <w:spacing w:val="17"/>
              </w:rPr>
              <w:t xml:space="preserve"> </w:t>
            </w:r>
            <w:r>
              <w:rPr>
                <w:b/>
              </w:rPr>
              <w:t>Please</w:t>
            </w:r>
            <w:r>
              <w:rPr>
                <w:b/>
                <w:spacing w:val="-4"/>
              </w:rPr>
              <w:t xml:space="preserve"> </w:t>
            </w:r>
            <w:r>
              <w:rPr>
                <w:b/>
              </w:rPr>
              <w:t>disclose</w:t>
            </w:r>
            <w:r>
              <w:rPr>
                <w:b/>
                <w:spacing w:val="-6"/>
              </w:rPr>
              <w:t xml:space="preserve"> </w:t>
            </w:r>
            <w:r>
              <w:rPr>
                <w:b/>
              </w:rPr>
              <w:t>any</w:t>
            </w:r>
            <w:r>
              <w:rPr>
                <w:b/>
                <w:spacing w:val="-4"/>
              </w:rPr>
              <w:t xml:space="preserve"> </w:t>
            </w:r>
            <w:r>
              <w:rPr>
                <w:b/>
              </w:rPr>
              <w:t>potential</w:t>
            </w:r>
            <w:r>
              <w:rPr>
                <w:b/>
                <w:spacing w:val="-4"/>
              </w:rPr>
              <w:t xml:space="preserve"> </w:t>
            </w:r>
            <w:r>
              <w:rPr>
                <w:b/>
              </w:rPr>
              <w:t>conflicts</w:t>
            </w:r>
            <w:r>
              <w:rPr>
                <w:b/>
                <w:spacing w:val="-4"/>
              </w:rPr>
              <w:t xml:space="preserve"> </w:t>
            </w:r>
            <w:r>
              <w:rPr>
                <w:b/>
              </w:rPr>
              <w:t>of</w:t>
            </w:r>
            <w:r>
              <w:rPr>
                <w:b/>
                <w:spacing w:val="-4"/>
              </w:rPr>
              <w:t xml:space="preserve"> </w:t>
            </w:r>
            <w:r>
              <w:rPr>
                <w:b/>
                <w:spacing w:val="-2"/>
              </w:rPr>
              <w:t>interest:</w:t>
            </w:r>
          </w:p>
        </w:tc>
      </w:tr>
      <w:tr w:rsidR="005B6E88" w14:paraId="5731EA7F" w14:textId="77777777" w:rsidTr="005B6E88">
        <w:trPr>
          <w:trHeight w:val="1297"/>
        </w:trPr>
        <w:tc>
          <w:tcPr>
            <w:tcW w:w="9775" w:type="dxa"/>
          </w:tcPr>
          <w:p w14:paraId="1CC01CBC" w14:textId="77777777" w:rsidR="005B6E88" w:rsidRDefault="005B6E88" w:rsidP="008C25A3">
            <w:pPr>
              <w:pStyle w:val="TableParagraph"/>
              <w:spacing w:before="2"/>
              <w:rPr>
                <w:sz w:val="5"/>
              </w:rPr>
            </w:pPr>
          </w:p>
          <w:p w14:paraId="11431A2C" w14:textId="77777777" w:rsidR="005B6E88" w:rsidRDefault="005B6E88" w:rsidP="008C25A3">
            <w:pPr>
              <w:pStyle w:val="TableParagraph"/>
              <w:ind w:left="186"/>
              <w:rPr>
                <w:sz w:val="20"/>
              </w:rPr>
            </w:pPr>
          </w:p>
          <w:p w14:paraId="4B3E33E2" w14:textId="77777777" w:rsidR="008F1E52" w:rsidRDefault="008F1E52" w:rsidP="008C25A3">
            <w:pPr>
              <w:pStyle w:val="TableParagraph"/>
              <w:ind w:left="186"/>
              <w:rPr>
                <w:sz w:val="20"/>
              </w:rPr>
            </w:pPr>
          </w:p>
          <w:p w14:paraId="111B1644" w14:textId="77777777" w:rsidR="008F1E52" w:rsidRDefault="008F1E52" w:rsidP="008C25A3">
            <w:pPr>
              <w:pStyle w:val="TableParagraph"/>
              <w:ind w:left="186"/>
              <w:rPr>
                <w:sz w:val="20"/>
              </w:rPr>
            </w:pPr>
          </w:p>
        </w:tc>
      </w:tr>
      <w:tr w:rsidR="005B6E88" w14:paraId="16D502DC" w14:textId="77777777" w:rsidTr="005B6E88">
        <w:trPr>
          <w:trHeight w:val="2070"/>
        </w:trPr>
        <w:tc>
          <w:tcPr>
            <w:tcW w:w="9775" w:type="dxa"/>
            <w:shd w:val="clear" w:color="auto" w:fill="D9D9D9"/>
          </w:tcPr>
          <w:p w14:paraId="30FDE207" w14:textId="77777777" w:rsidR="005B6E88" w:rsidRDefault="005B6E88" w:rsidP="008C25A3">
            <w:pPr>
              <w:pStyle w:val="TableParagraph"/>
              <w:spacing w:before="2" w:line="259" w:lineRule="auto"/>
              <w:ind w:left="359" w:right="150" w:hanging="269"/>
            </w:pPr>
            <w:r>
              <w:rPr>
                <w:b/>
              </w:rPr>
              <w:t>9.</w:t>
            </w:r>
            <w:r>
              <w:rPr>
                <w:b/>
                <w:spacing w:val="36"/>
              </w:rPr>
              <w:t xml:space="preserve"> </w:t>
            </w:r>
            <w:r>
              <w:rPr>
                <w:b/>
              </w:rPr>
              <w:t xml:space="preserve">Committee Experience </w:t>
            </w:r>
            <w:r>
              <w:t xml:space="preserve">Please list any </w:t>
            </w:r>
            <w:r>
              <w:rPr>
                <w:b/>
              </w:rPr>
              <w:t>involvement as a member of a committee</w:t>
            </w:r>
            <w:r>
              <w:t xml:space="preserve">, task force, working group or standard setting body. This could be at the community, regional, state or national level. </w:t>
            </w:r>
            <w:r>
              <w:rPr>
                <w:i/>
              </w:rPr>
              <w:t>Please also include any service on ISA committees</w:t>
            </w:r>
            <w:r>
              <w:t>.</w:t>
            </w:r>
            <w:r>
              <w:rPr>
                <w:spacing w:val="-8"/>
              </w:rPr>
              <w:t xml:space="preserve"> </w:t>
            </w:r>
            <w:r>
              <w:t>Roles could include Volunteer, subject matter</w:t>
            </w:r>
            <w:r>
              <w:rPr>
                <w:spacing w:val="-3"/>
              </w:rPr>
              <w:t xml:space="preserve"> </w:t>
            </w:r>
            <w:r>
              <w:t>expert,</w:t>
            </w:r>
            <w:r>
              <w:rPr>
                <w:spacing w:val="-2"/>
              </w:rPr>
              <w:t xml:space="preserve"> </w:t>
            </w:r>
            <w:r>
              <w:t>organizer,</w:t>
            </w:r>
            <w:r>
              <w:rPr>
                <w:spacing w:val="-2"/>
              </w:rPr>
              <w:t xml:space="preserve"> </w:t>
            </w:r>
            <w:r>
              <w:t>project</w:t>
            </w:r>
            <w:r>
              <w:rPr>
                <w:spacing w:val="-2"/>
              </w:rPr>
              <w:t xml:space="preserve"> </w:t>
            </w:r>
            <w:r>
              <w:t>lead,</w:t>
            </w:r>
            <w:r>
              <w:rPr>
                <w:spacing w:val="-2"/>
              </w:rPr>
              <w:t xml:space="preserve"> </w:t>
            </w:r>
            <w:r>
              <w:t>advisor,</w:t>
            </w:r>
            <w:r>
              <w:rPr>
                <w:spacing w:val="-3"/>
              </w:rPr>
              <w:t xml:space="preserve"> </w:t>
            </w:r>
            <w:r>
              <w:t>reviewer,</w:t>
            </w:r>
            <w:r>
              <w:rPr>
                <w:spacing w:val="-3"/>
              </w:rPr>
              <w:t xml:space="preserve"> </w:t>
            </w:r>
            <w:r>
              <w:t>representative</w:t>
            </w:r>
            <w:r>
              <w:rPr>
                <w:spacing w:val="-4"/>
              </w:rPr>
              <w:t xml:space="preserve"> </w:t>
            </w:r>
            <w:r>
              <w:t>etc.</w:t>
            </w:r>
            <w:r>
              <w:rPr>
                <w:spacing w:val="-3"/>
              </w:rPr>
              <w:t xml:space="preserve"> </w:t>
            </w:r>
            <w:r>
              <w:t>If</w:t>
            </w:r>
            <w:r>
              <w:rPr>
                <w:spacing w:val="-2"/>
              </w:rPr>
              <w:t xml:space="preserve"> </w:t>
            </w:r>
            <w:r>
              <w:t>you</w:t>
            </w:r>
            <w:r>
              <w:rPr>
                <w:spacing w:val="-4"/>
              </w:rPr>
              <w:t xml:space="preserve"> </w:t>
            </w:r>
            <w:r>
              <w:t>served</w:t>
            </w:r>
            <w:r>
              <w:rPr>
                <w:spacing w:val="-4"/>
              </w:rPr>
              <w:t xml:space="preserve"> </w:t>
            </w:r>
            <w:r>
              <w:t>as</w:t>
            </w:r>
            <w:r>
              <w:rPr>
                <w:spacing w:val="-4"/>
              </w:rPr>
              <w:t xml:space="preserve"> </w:t>
            </w:r>
            <w:r>
              <w:t>a</w:t>
            </w:r>
            <w:r>
              <w:rPr>
                <w:spacing w:val="-2"/>
              </w:rPr>
              <w:t xml:space="preserve"> </w:t>
            </w:r>
            <w:r>
              <w:t xml:space="preserve">chair or a committee manager, please specify. Please include </w:t>
            </w:r>
            <w:r>
              <w:rPr>
                <w:b/>
              </w:rPr>
              <w:t>all experience</w:t>
            </w:r>
            <w:r>
              <w:t>, even if unrelated to arboriculture (Examples: Neighborhood association, school association, Boy and Girl Scouts, community group)</w:t>
            </w:r>
          </w:p>
        </w:tc>
      </w:tr>
      <w:tr w:rsidR="005B6E88" w14:paraId="063F2436" w14:textId="77777777" w:rsidTr="005B6E88">
        <w:trPr>
          <w:trHeight w:val="1732"/>
        </w:trPr>
        <w:tc>
          <w:tcPr>
            <w:tcW w:w="9775" w:type="dxa"/>
          </w:tcPr>
          <w:p w14:paraId="04DB5D02" w14:textId="77777777" w:rsidR="005B6E88" w:rsidRDefault="005B6E88" w:rsidP="008C25A3">
            <w:pPr>
              <w:pStyle w:val="TableParagraph"/>
              <w:spacing w:before="10"/>
              <w:rPr>
                <w:sz w:val="6"/>
              </w:rPr>
            </w:pPr>
          </w:p>
          <w:p w14:paraId="7A290EAE" w14:textId="77777777" w:rsidR="005B6E88" w:rsidRDefault="005B6E88" w:rsidP="008C25A3">
            <w:pPr>
              <w:pStyle w:val="TableParagraph"/>
              <w:ind w:left="239"/>
              <w:rPr>
                <w:sz w:val="20"/>
              </w:rPr>
            </w:pPr>
          </w:p>
          <w:p w14:paraId="70901ACE" w14:textId="77777777" w:rsidR="008F1E52" w:rsidRDefault="008F1E52" w:rsidP="008C25A3">
            <w:pPr>
              <w:pStyle w:val="TableParagraph"/>
              <w:ind w:left="239"/>
              <w:rPr>
                <w:sz w:val="20"/>
              </w:rPr>
            </w:pPr>
          </w:p>
          <w:p w14:paraId="24528248" w14:textId="77777777" w:rsidR="008F1E52" w:rsidRDefault="008F1E52" w:rsidP="008C25A3">
            <w:pPr>
              <w:pStyle w:val="TableParagraph"/>
              <w:ind w:left="239"/>
              <w:rPr>
                <w:sz w:val="20"/>
              </w:rPr>
            </w:pPr>
          </w:p>
          <w:p w14:paraId="5C9BAC69" w14:textId="77777777" w:rsidR="008F1E52" w:rsidRDefault="008F1E52" w:rsidP="008C25A3">
            <w:pPr>
              <w:pStyle w:val="TableParagraph"/>
              <w:ind w:left="239"/>
              <w:rPr>
                <w:sz w:val="20"/>
              </w:rPr>
            </w:pPr>
          </w:p>
          <w:p w14:paraId="2B5E9CEB" w14:textId="77777777" w:rsidR="008F1E52" w:rsidRDefault="008F1E52" w:rsidP="008C25A3">
            <w:pPr>
              <w:pStyle w:val="TableParagraph"/>
              <w:ind w:left="239"/>
              <w:rPr>
                <w:sz w:val="20"/>
              </w:rPr>
            </w:pPr>
          </w:p>
          <w:p w14:paraId="66214DD5" w14:textId="77777777" w:rsidR="008F1E52" w:rsidRDefault="008F1E52" w:rsidP="008C25A3">
            <w:pPr>
              <w:pStyle w:val="TableParagraph"/>
              <w:ind w:left="239"/>
              <w:rPr>
                <w:sz w:val="20"/>
              </w:rPr>
            </w:pPr>
          </w:p>
          <w:p w14:paraId="6E8BDA35" w14:textId="77777777" w:rsidR="008F1E52" w:rsidRDefault="008F1E52" w:rsidP="008C25A3">
            <w:pPr>
              <w:pStyle w:val="TableParagraph"/>
              <w:ind w:left="239"/>
              <w:rPr>
                <w:sz w:val="20"/>
              </w:rPr>
            </w:pPr>
          </w:p>
        </w:tc>
      </w:tr>
    </w:tbl>
    <w:p w14:paraId="66932534" w14:textId="77777777" w:rsidR="005B6E88" w:rsidRDefault="005B6E88">
      <w:pPr>
        <w:rPr>
          <w:sz w:val="20"/>
        </w:rPr>
      </w:pPr>
    </w:p>
    <w:p w14:paraId="4D2F06AF" w14:textId="77777777" w:rsidR="005B6E88" w:rsidRDefault="005B6E88">
      <w:pPr>
        <w:rPr>
          <w:sz w:val="20"/>
        </w:rPr>
      </w:pPr>
    </w:p>
    <w:p w14:paraId="137CAE86" w14:textId="77777777" w:rsidR="005B6E88" w:rsidRDefault="005B6E88">
      <w:pPr>
        <w:rPr>
          <w:sz w:val="20"/>
        </w:rPr>
      </w:pPr>
    </w:p>
    <w:p w14:paraId="002B4904" w14:textId="77777777" w:rsidR="005B6E88" w:rsidRDefault="005B6E88">
      <w:pPr>
        <w:rPr>
          <w:sz w:val="20"/>
        </w:rPr>
      </w:pPr>
    </w:p>
    <w:p w14:paraId="765C6710" w14:textId="77777777" w:rsidR="005B6E88" w:rsidRDefault="005B6E88">
      <w:pPr>
        <w:rPr>
          <w:sz w:val="20"/>
        </w:rPr>
      </w:pPr>
    </w:p>
    <w:p w14:paraId="3D39694E" w14:textId="77777777" w:rsidR="005B6E88" w:rsidRDefault="005B6E88">
      <w:pPr>
        <w:rPr>
          <w:sz w:val="20"/>
        </w:rPr>
        <w:sectPr w:rsidR="005B6E88">
          <w:type w:val="continuous"/>
          <w:pgSz w:w="12240" w:h="15840"/>
          <w:pgMar w:top="960" w:right="600" w:bottom="280" w:left="600" w:header="720" w:footer="720" w:gutter="0"/>
          <w:cols w:space="720"/>
        </w:sect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5215"/>
      </w:tblGrid>
      <w:tr w:rsidR="00A65A9A" w14:paraId="3D396951" w14:textId="77777777">
        <w:trPr>
          <w:trHeight w:val="1957"/>
        </w:trPr>
        <w:tc>
          <w:tcPr>
            <w:tcW w:w="10430" w:type="dxa"/>
            <w:gridSpan w:val="2"/>
            <w:shd w:val="clear" w:color="auto" w:fill="D9D9D9"/>
          </w:tcPr>
          <w:p w14:paraId="3D39694F" w14:textId="77777777" w:rsidR="00A65A9A" w:rsidRDefault="009427A3">
            <w:pPr>
              <w:pStyle w:val="TableParagraph"/>
              <w:spacing w:line="244" w:lineRule="auto"/>
              <w:ind w:left="451" w:hanging="360"/>
            </w:pPr>
            <w:r>
              <w:rPr>
                <w:rFonts w:ascii="Calibri"/>
                <w:b/>
              </w:rPr>
              <w:lastRenderedPageBreak/>
              <w:t xml:space="preserve">10. </w:t>
            </w:r>
            <w:r>
              <w:rPr>
                <w:b/>
              </w:rPr>
              <w:t>Board</w:t>
            </w:r>
            <w:r>
              <w:rPr>
                <w:b/>
                <w:spacing w:val="-1"/>
              </w:rPr>
              <w:t xml:space="preserve"> </w:t>
            </w:r>
            <w:r>
              <w:rPr>
                <w:b/>
              </w:rPr>
              <w:t>of</w:t>
            </w:r>
            <w:r>
              <w:rPr>
                <w:b/>
                <w:spacing w:val="-2"/>
              </w:rPr>
              <w:t xml:space="preserve"> </w:t>
            </w:r>
            <w:r>
              <w:rPr>
                <w:b/>
              </w:rPr>
              <w:t>Directors</w:t>
            </w:r>
            <w:r>
              <w:rPr>
                <w:b/>
                <w:spacing w:val="-3"/>
              </w:rPr>
              <w:t xml:space="preserve"> </w:t>
            </w:r>
            <w:r>
              <w:rPr>
                <w:b/>
              </w:rPr>
              <w:t>Experience</w:t>
            </w:r>
            <w:r>
              <w:rPr>
                <w:b/>
                <w:spacing w:val="-1"/>
              </w:rPr>
              <w:t xml:space="preserve"> </w:t>
            </w:r>
            <w:r>
              <w:t>Successful</w:t>
            </w:r>
            <w:r>
              <w:rPr>
                <w:spacing w:val="-1"/>
              </w:rPr>
              <w:t xml:space="preserve"> </w:t>
            </w:r>
            <w:r>
              <w:t>candidates for</w:t>
            </w:r>
            <w:r>
              <w:rPr>
                <w:spacing w:val="-2"/>
              </w:rPr>
              <w:t xml:space="preserve"> </w:t>
            </w:r>
            <w:r>
              <w:t>the</w:t>
            </w:r>
            <w:r>
              <w:rPr>
                <w:spacing w:val="-3"/>
              </w:rPr>
              <w:t xml:space="preserve"> </w:t>
            </w:r>
            <w:r>
              <w:t>ISA</w:t>
            </w:r>
            <w:r>
              <w:rPr>
                <w:spacing w:val="-1"/>
              </w:rPr>
              <w:t xml:space="preserve"> </w:t>
            </w:r>
            <w:r>
              <w:t>Board</w:t>
            </w:r>
            <w:r>
              <w:rPr>
                <w:spacing w:val="-3"/>
              </w:rPr>
              <w:t xml:space="preserve"> </w:t>
            </w:r>
            <w:r>
              <w:t>of Directors</w:t>
            </w:r>
            <w:r>
              <w:rPr>
                <w:spacing w:val="-3"/>
              </w:rPr>
              <w:t xml:space="preserve"> </w:t>
            </w:r>
            <w:r>
              <w:t>will</w:t>
            </w:r>
            <w:r>
              <w:rPr>
                <w:spacing w:val="-1"/>
              </w:rPr>
              <w:t xml:space="preserve"> </w:t>
            </w:r>
            <w:r>
              <w:t>have demonstrated experience serving and actively participating on other boards of directors.</w:t>
            </w:r>
          </w:p>
          <w:p w14:paraId="3D396950" w14:textId="77777777" w:rsidR="00A65A9A" w:rsidRDefault="009427A3">
            <w:pPr>
              <w:pStyle w:val="TableParagraph"/>
              <w:spacing w:before="176" w:line="259" w:lineRule="auto"/>
              <w:ind w:left="359" w:right="174"/>
            </w:pPr>
            <w:r>
              <w:t>Please</w:t>
            </w:r>
            <w:r>
              <w:rPr>
                <w:spacing w:val="-3"/>
              </w:rPr>
              <w:t xml:space="preserve"> </w:t>
            </w:r>
            <w:r>
              <w:t>list</w:t>
            </w:r>
            <w:r>
              <w:rPr>
                <w:spacing w:val="-1"/>
              </w:rPr>
              <w:t xml:space="preserve"> </w:t>
            </w:r>
            <w:r>
              <w:t>any</w:t>
            </w:r>
            <w:r>
              <w:rPr>
                <w:spacing w:val="-5"/>
              </w:rPr>
              <w:t xml:space="preserve"> </w:t>
            </w:r>
            <w:r>
              <w:t>relevant</w:t>
            </w:r>
            <w:r>
              <w:rPr>
                <w:spacing w:val="-3"/>
              </w:rPr>
              <w:t xml:space="preserve"> </w:t>
            </w:r>
            <w:r>
              <w:t>experience</w:t>
            </w:r>
            <w:r>
              <w:rPr>
                <w:spacing w:val="-3"/>
              </w:rPr>
              <w:t xml:space="preserve"> </w:t>
            </w:r>
            <w:r>
              <w:t>you</w:t>
            </w:r>
            <w:r>
              <w:rPr>
                <w:spacing w:val="-5"/>
              </w:rPr>
              <w:t xml:space="preserve"> </w:t>
            </w:r>
            <w:r>
              <w:t>have</w:t>
            </w:r>
            <w:r>
              <w:rPr>
                <w:spacing w:val="-5"/>
              </w:rPr>
              <w:t xml:space="preserve"> </w:t>
            </w:r>
            <w:r>
              <w:t>actively</w:t>
            </w:r>
            <w:r>
              <w:rPr>
                <w:spacing w:val="-2"/>
              </w:rPr>
              <w:t xml:space="preserve"> </w:t>
            </w:r>
            <w:r>
              <w:t>serving</w:t>
            </w:r>
            <w:r>
              <w:rPr>
                <w:spacing w:val="-3"/>
              </w:rPr>
              <w:t xml:space="preserve"> </w:t>
            </w:r>
            <w:r>
              <w:t>on</w:t>
            </w:r>
            <w:r>
              <w:rPr>
                <w:spacing w:val="-5"/>
              </w:rPr>
              <w:t xml:space="preserve"> </w:t>
            </w:r>
            <w:r>
              <w:t>a</w:t>
            </w:r>
            <w:r>
              <w:rPr>
                <w:spacing w:val="-3"/>
              </w:rPr>
              <w:t xml:space="preserve"> </w:t>
            </w:r>
            <w:r>
              <w:t>board</w:t>
            </w:r>
            <w:r>
              <w:rPr>
                <w:spacing w:val="-5"/>
              </w:rPr>
              <w:t xml:space="preserve"> </w:t>
            </w:r>
            <w:r>
              <w:t>of</w:t>
            </w:r>
            <w:r>
              <w:rPr>
                <w:spacing w:val="-3"/>
              </w:rPr>
              <w:t xml:space="preserve"> </w:t>
            </w:r>
            <w:r>
              <w:t>directors.</w:t>
            </w:r>
            <w:r>
              <w:rPr>
                <w:spacing w:val="-1"/>
              </w:rPr>
              <w:t xml:space="preserve"> </w:t>
            </w:r>
            <w:r>
              <w:t>Examples include an ISA component board or the board of a local or regional professional association, charitable organization or non-profit organization. Include all board experience, even if the organization is unrelated to arboriculture.</w:t>
            </w:r>
          </w:p>
        </w:tc>
      </w:tr>
      <w:tr w:rsidR="00A65A9A" w14:paraId="3D396954" w14:textId="77777777">
        <w:trPr>
          <w:trHeight w:val="1732"/>
        </w:trPr>
        <w:tc>
          <w:tcPr>
            <w:tcW w:w="10430" w:type="dxa"/>
            <w:gridSpan w:val="2"/>
          </w:tcPr>
          <w:p w14:paraId="3D396952" w14:textId="77777777" w:rsidR="00A65A9A" w:rsidRDefault="00A65A9A">
            <w:pPr>
              <w:pStyle w:val="TableParagraph"/>
              <w:spacing w:before="3"/>
              <w:rPr>
                <w:sz w:val="10"/>
              </w:rPr>
            </w:pPr>
          </w:p>
          <w:p w14:paraId="5D946277" w14:textId="77777777" w:rsidR="00A65A9A" w:rsidRDefault="00A65A9A">
            <w:pPr>
              <w:pStyle w:val="TableParagraph"/>
              <w:ind w:left="80"/>
              <w:rPr>
                <w:sz w:val="20"/>
              </w:rPr>
            </w:pPr>
          </w:p>
          <w:p w14:paraId="281B1CED" w14:textId="77777777" w:rsidR="008F1E52" w:rsidRDefault="008F1E52">
            <w:pPr>
              <w:pStyle w:val="TableParagraph"/>
              <w:ind w:left="80"/>
              <w:rPr>
                <w:sz w:val="20"/>
              </w:rPr>
            </w:pPr>
          </w:p>
          <w:p w14:paraId="3D396953" w14:textId="695A7C62" w:rsidR="008F1E52" w:rsidRDefault="008F1E52">
            <w:pPr>
              <w:pStyle w:val="TableParagraph"/>
              <w:ind w:left="80"/>
              <w:rPr>
                <w:sz w:val="20"/>
              </w:rPr>
            </w:pPr>
          </w:p>
        </w:tc>
      </w:tr>
      <w:tr w:rsidR="00A65A9A" w14:paraId="3D39695C" w14:textId="77777777">
        <w:trPr>
          <w:trHeight w:val="2809"/>
        </w:trPr>
        <w:tc>
          <w:tcPr>
            <w:tcW w:w="10430" w:type="dxa"/>
            <w:gridSpan w:val="2"/>
            <w:shd w:val="clear" w:color="auto" w:fill="D9D9D9"/>
          </w:tcPr>
          <w:p w14:paraId="3D396955" w14:textId="77777777" w:rsidR="00A65A9A" w:rsidRDefault="009427A3">
            <w:pPr>
              <w:pStyle w:val="TableParagraph"/>
              <w:numPr>
                <w:ilvl w:val="0"/>
                <w:numId w:val="2"/>
              </w:numPr>
              <w:tabs>
                <w:tab w:val="left" w:pos="449"/>
                <w:tab w:val="left" w:pos="451"/>
              </w:tabs>
              <w:spacing w:before="2" w:line="259" w:lineRule="auto"/>
              <w:ind w:right="926"/>
            </w:pPr>
            <w:r>
              <w:rPr>
                <w:b/>
              </w:rPr>
              <w:t>Experience</w:t>
            </w:r>
            <w:r>
              <w:rPr>
                <w:b/>
                <w:spacing w:val="-4"/>
              </w:rPr>
              <w:t xml:space="preserve"> </w:t>
            </w:r>
            <w:r>
              <w:rPr>
                <w:b/>
              </w:rPr>
              <w:t>with</w:t>
            </w:r>
            <w:r>
              <w:rPr>
                <w:b/>
                <w:spacing w:val="-4"/>
              </w:rPr>
              <w:t xml:space="preserve"> </w:t>
            </w:r>
            <w:r>
              <w:rPr>
                <w:b/>
                <w:u w:val="single"/>
              </w:rPr>
              <w:t>committee</w:t>
            </w:r>
            <w:r>
              <w:rPr>
                <w:b/>
                <w:spacing w:val="-4"/>
                <w:u w:val="single"/>
              </w:rPr>
              <w:t xml:space="preserve"> </w:t>
            </w:r>
            <w:r>
              <w:rPr>
                <w:b/>
                <w:u w:val="single"/>
              </w:rPr>
              <w:t>and</w:t>
            </w:r>
            <w:r>
              <w:rPr>
                <w:b/>
                <w:spacing w:val="-2"/>
                <w:u w:val="single"/>
              </w:rPr>
              <w:t xml:space="preserve"> </w:t>
            </w:r>
            <w:r>
              <w:rPr>
                <w:b/>
                <w:u w:val="single"/>
              </w:rPr>
              <w:t>board</w:t>
            </w:r>
            <w:r>
              <w:rPr>
                <w:b/>
                <w:spacing w:val="-4"/>
                <w:u w:val="single"/>
              </w:rPr>
              <w:t xml:space="preserve"> </w:t>
            </w:r>
            <w:r>
              <w:rPr>
                <w:b/>
                <w:u w:val="single"/>
              </w:rPr>
              <w:t>service</w:t>
            </w:r>
            <w:r>
              <w:rPr>
                <w:b/>
              </w:rPr>
              <w:t>:</w:t>
            </w:r>
            <w:r>
              <w:rPr>
                <w:b/>
                <w:spacing w:val="-3"/>
              </w:rPr>
              <w:t xml:space="preserve"> </w:t>
            </w:r>
            <w:r>
              <w:t>The</w:t>
            </w:r>
            <w:r>
              <w:rPr>
                <w:spacing w:val="-2"/>
              </w:rPr>
              <w:t xml:space="preserve"> </w:t>
            </w:r>
            <w:r>
              <w:t>success</w:t>
            </w:r>
            <w:r>
              <w:rPr>
                <w:spacing w:val="-1"/>
              </w:rPr>
              <w:t xml:space="preserve"> </w:t>
            </w:r>
            <w:r>
              <w:t>of</w:t>
            </w:r>
            <w:r>
              <w:rPr>
                <w:spacing w:val="-2"/>
              </w:rPr>
              <w:t xml:space="preserve"> </w:t>
            </w:r>
            <w:r>
              <w:t>the</w:t>
            </w:r>
            <w:r>
              <w:rPr>
                <w:spacing w:val="-4"/>
              </w:rPr>
              <w:t xml:space="preserve"> </w:t>
            </w:r>
            <w:r>
              <w:t>ISA</w:t>
            </w:r>
            <w:r>
              <w:rPr>
                <w:spacing w:val="-4"/>
              </w:rPr>
              <w:t xml:space="preserve"> </w:t>
            </w:r>
            <w:r>
              <w:t>Board</w:t>
            </w:r>
            <w:r>
              <w:rPr>
                <w:spacing w:val="-2"/>
              </w:rPr>
              <w:t xml:space="preserve"> </w:t>
            </w:r>
            <w:r>
              <w:t>depends</w:t>
            </w:r>
            <w:r>
              <w:rPr>
                <w:spacing w:val="-4"/>
              </w:rPr>
              <w:t xml:space="preserve"> </w:t>
            </w:r>
            <w:r>
              <w:t>on Directors who:</w:t>
            </w:r>
          </w:p>
          <w:p w14:paraId="3D396956" w14:textId="77777777" w:rsidR="00A65A9A" w:rsidRDefault="009427A3">
            <w:pPr>
              <w:pStyle w:val="TableParagraph"/>
              <w:numPr>
                <w:ilvl w:val="1"/>
                <w:numId w:val="2"/>
              </w:numPr>
              <w:tabs>
                <w:tab w:val="left" w:pos="810"/>
              </w:tabs>
              <w:ind w:left="810" w:hanging="179"/>
            </w:pPr>
            <w:r>
              <w:t>Prepare</w:t>
            </w:r>
            <w:r>
              <w:rPr>
                <w:spacing w:val="-7"/>
              </w:rPr>
              <w:t xml:space="preserve"> </w:t>
            </w:r>
            <w:r>
              <w:t>for</w:t>
            </w:r>
            <w:r>
              <w:rPr>
                <w:spacing w:val="-7"/>
              </w:rPr>
              <w:t xml:space="preserve"> </w:t>
            </w:r>
            <w:r>
              <w:t>meetings,</w:t>
            </w:r>
            <w:r>
              <w:rPr>
                <w:spacing w:val="-5"/>
              </w:rPr>
              <w:t xml:space="preserve"> </w:t>
            </w:r>
            <w:r>
              <w:t>actively</w:t>
            </w:r>
            <w:r>
              <w:rPr>
                <w:spacing w:val="-3"/>
              </w:rPr>
              <w:t xml:space="preserve"> </w:t>
            </w:r>
            <w:r>
              <w:t>participate</w:t>
            </w:r>
            <w:r>
              <w:rPr>
                <w:spacing w:val="-5"/>
              </w:rPr>
              <w:t xml:space="preserve"> </w:t>
            </w:r>
            <w:r>
              <w:t>and</w:t>
            </w:r>
            <w:r>
              <w:rPr>
                <w:spacing w:val="-6"/>
              </w:rPr>
              <w:t xml:space="preserve"> </w:t>
            </w:r>
            <w:r>
              <w:t>lead</w:t>
            </w:r>
            <w:r>
              <w:rPr>
                <w:spacing w:val="-4"/>
              </w:rPr>
              <w:t xml:space="preserve"> </w:t>
            </w:r>
            <w:r>
              <w:rPr>
                <w:spacing w:val="-2"/>
              </w:rPr>
              <w:t>discussions.</w:t>
            </w:r>
          </w:p>
          <w:p w14:paraId="3D396957" w14:textId="77777777" w:rsidR="00A65A9A" w:rsidRDefault="009427A3">
            <w:pPr>
              <w:pStyle w:val="TableParagraph"/>
              <w:numPr>
                <w:ilvl w:val="1"/>
                <w:numId w:val="2"/>
              </w:numPr>
              <w:tabs>
                <w:tab w:val="left" w:pos="810"/>
              </w:tabs>
              <w:spacing w:before="16"/>
              <w:ind w:left="810" w:hanging="179"/>
            </w:pPr>
            <w:r>
              <w:t>Support</w:t>
            </w:r>
            <w:r>
              <w:rPr>
                <w:spacing w:val="-7"/>
              </w:rPr>
              <w:t xml:space="preserve"> </w:t>
            </w:r>
            <w:r>
              <w:t>ISA’s</w:t>
            </w:r>
            <w:r>
              <w:rPr>
                <w:spacing w:val="-4"/>
              </w:rPr>
              <w:t xml:space="preserve"> </w:t>
            </w:r>
            <w:r>
              <w:t>strategic</w:t>
            </w:r>
            <w:r>
              <w:rPr>
                <w:spacing w:val="-4"/>
              </w:rPr>
              <w:t xml:space="preserve"> </w:t>
            </w:r>
            <w:r>
              <w:rPr>
                <w:spacing w:val="-2"/>
              </w:rPr>
              <w:t>vision.</w:t>
            </w:r>
          </w:p>
          <w:p w14:paraId="3D396958" w14:textId="77777777" w:rsidR="00A65A9A" w:rsidRDefault="009427A3">
            <w:pPr>
              <w:pStyle w:val="TableParagraph"/>
              <w:numPr>
                <w:ilvl w:val="1"/>
                <w:numId w:val="2"/>
              </w:numPr>
              <w:tabs>
                <w:tab w:val="left" w:pos="810"/>
              </w:tabs>
              <w:spacing w:before="19"/>
              <w:ind w:left="810" w:hanging="179"/>
            </w:pPr>
            <w:r>
              <w:t>Provide</w:t>
            </w:r>
            <w:r>
              <w:rPr>
                <w:spacing w:val="-5"/>
              </w:rPr>
              <w:t xml:space="preserve"> </w:t>
            </w:r>
            <w:r>
              <w:rPr>
                <w:spacing w:val="-2"/>
              </w:rPr>
              <w:t>leadership.</w:t>
            </w:r>
          </w:p>
          <w:p w14:paraId="3D396959" w14:textId="77777777" w:rsidR="00A65A9A" w:rsidRDefault="009427A3">
            <w:pPr>
              <w:pStyle w:val="TableParagraph"/>
              <w:numPr>
                <w:ilvl w:val="1"/>
                <w:numId w:val="2"/>
              </w:numPr>
              <w:tabs>
                <w:tab w:val="left" w:pos="810"/>
              </w:tabs>
              <w:spacing w:before="18"/>
              <w:ind w:left="810" w:hanging="179"/>
            </w:pPr>
            <w:r>
              <w:t>Thoughtfully</w:t>
            </w:r>
            <w:r>
              <w:rPr>
                <w:spacing w:val="-4"/>
              </w:rPr>
              <w:t xml:space="preserve"> </w:t>
            </w:r>
            <w:r>
              <w:t>discuss</w:t>
            </w:r>
            <w:r>
              <w:rPr>
                <w:spacing w:val="-6"/>
              </w:rPr>
              <w:t xml:space="preserve"> </w:t>
            </w:r>
            <w:r>
              <w:t>issues</w:t>
            </w:r>
            <w:r>
              <w:rPr>
                <w:spacing w:val="-3"/>
              </w:rPr>
              <w:t xml:space="preserve"> </w:t>
            </w:r>
            <w:r>
              <w:t>to</w:t>
            </w:r>
            <w:r>
              <w:rPr>
                <w:spacing w:val="-6"/>
              </w:rPr>
              <w:t xml:space="preserve"> </w:t>
            </w:r>
            <w:r>
              <w:t>reach</w:t>
            </w:r>
            <w:r>
              <w:rPr>
                <w:spacing w:val="-5"/>
              </w:rPr>
              <w:t xml:space="preserve"> </w:t>
            </w:r>
            <w:r>
              <w:rPr>
                <w:spacing w:val="-2"/>
              </w:rPr>
              <w:t>consensus.</w:t>
            </w:r>
          </w:p>
          <w:p w14:paraId="3D39695A" w14:textId="77777777" w:rsidR="00A65A9A" w:rsidRDefault="009427A3">
            <w:pPr>
              <w:pStyle w:val="TableParagraph"/>
              <w:numPr>
                <w:ilvl w:val="1"/>
                <w:numId w:val="2"/>
              </w:numPr>
              <w:tabs>
                <w:tab w:val="left" w:pos="812"/>
              </w:tabs>
              <w:spacing w:before="19"/>
              <w:ind w:left="812" w:hanging="186"/>
            </w:pPr>
            <w:r>
              <w:t>Enjoy</w:t>
            </w:r>
            <w:r>
              <w:rPr>
                <w:spacing w:val="-3"/>
              </w:rPr>
              <w:t xml:space="preserve"> </w:t>
            </w:r>
            <w:r>
              <w:t>engaging</w:t>
            </w:r>
            <w:r>
              <w:rPr>
                <w:spacing w:val="-3"/>
              </w:rPr>
              <w:t xml:space="preserve"> </w:t>
            </w:r>
            <w:r>
              <w:t>with</w:t>
            </w:r>
            <w:r>
              <w:rPr>
                <w:spacing w:val="-7"/>
              </w:rPr>
              <w:t xml:space="preserve"> </w:t>
            </w:r>
            <w:r>
              <w:t>ISA</w:t>
            </w:r>
            <w:r>
              <w:rPr>
                <w:spacing w:val="-5"/>
              </w:rPr>
              <w:t xml:space="preserve"> </w:t>
            </w:r>
            <w:r>
              <w:rPr>
                <w:spacing w:val="-2"/>
              </w:rPr>
              <w:t>members.</w:t>
            </w:r>
          </w:p>
          <w:p w14:paraId="3D39695B" w14:textId="77777777" w:rsidR="00A65A9A" w:rsidRDefault="009427A3">
            <w:pPr>
              <w:pStyle w:val="TableParagraph"/>
              <w:spacing w:before="139" w:line="256" w:lineRule="auto"/>
              <w:ind w:left="467"/>
            </w:pPr>
            <w:r>
              <w:t>Please</w:t>
            </w:r>
            <w:r>
              <w:rPr>
                <w:spacing w:val="-3"/>
              </w:rPr>
              <w:t xml:space="preserve"> </w:t>
            </w:r>
            <w:r>
              <w:t>provide</w:t>
            </w:r>
            <w:r>
              <w:rPr>
                <w:spacing w:val="-3"/>
              </w:rPr>
              <w:t xml:space="preserve"> </w:t>
            </w:r>
            <w:r>
              <w:t>brief</w:t>
            </w:r>
            <w:r>
              <w:rPr>
                <w:spacing w:val="-1"/>
              </w:rPr>
              <w:t xml:space="preserve"> </w:t>
            </w:r>
            <w:r>
              <w:t>examples</w:t>
            </w:r>
            <w:r>
              <w:rPr>
                <w:spacing w:val="-2"/>
              </w:rPr>
              <w:t xml:space="preserve"> </w:t>
            </w:r>
            <w:r>
              <w:t>of</w:t>
            </w:r>
            <w:r>
              <w:rPr>
                <w:spacing w:val="-1"/>
              </w:rPr>
              <w:t xml:space="preserve"> </w:t>
            </w:r>
            <w:r>
              <w:t>how</w:t>
            </w:r>
            <w:r>
              <w:rPr>
                <w:spacing w:val="-5"/>
              </w:rPr>
              <w:t xml:space="preserve"> </w:t>
            </w:r>
            <w:r>
              <w:t>you</w:t>
            </w:r>
            <w:r>
              <w:rPr>
                <w:spacing w:val="-3"/>
              </w:rPr>
              <w:t xml:space="preserve"> </w:t>
            </w:r>
            <w:r>
              <w:t>have</w:t>
            </w:r>
            <w:r>
              <w:rPr>
                <w:spacing w:val="-6"/>
              </w:rPr>
              <w:t xml:space="preserve"> </w:t>
            </w:r>
            <w:r>
              <w:t>met</w:t>
            </w:r>
            <w:r>
              <w:rPr>
                <w:spacing w:val="-3"/>
              </w:rPr>
              <w:t xml:space="preserve"> </w:t>
            </w:r>
            <w:r>
              <w:t>similar</w:t>
            </w:r>
            <w:r>
              <w:rPr>
                <w:spacing w:val="-3"/>
              </w:rPr>
              <w:t xml:space="preserve"> </w:t>
            </w:r>
            <w:r>
              <w:t>requirements</w:t>
            </w:r>
            <w:r>
              <w:rPr>
                <w:spacing w:val="-4"/>
              </w:rPr>
              <w:t xml:space="preserve"> </w:t>
            </w:r>
            <w:r>
              <w:t>in</w:t>
            </w:r>
            <w:r>
              <w:rPr>
                <w:spacing w:val="-3"/>
              </w:rPr>
              <w:t xml:space="preserve"> </w:t>
            </w:r>
            <w:r>
              <w:t>other</w:t>
            </w:r>
            <w:r>
              <w:rPr>
                <w:spacing w:val="-3"/>
              </w:rPr>
              <w:t xml:space="preserve"> </w:t>
            </w:r>
            <w:r>
              <w:t>roles.</w:t>
            </w:r>
            <w:r>
              <w:rPr>
                <w:spacing w:val="-3"/>
              </w:rPr>
              <w:t xml:space="preserve"> </w:t>
            </w:r>
            <w:r>
              <w:t>Your experience can be related to ISA or other organizations with similar goals.</w:t>
            </w:r>
          </w:p>
        </w:tc>
      </w:tr>
      <w:tr w:rsidR="00A65A9A" w14:paraId="3D39695F" w14:textId="77777777" w:rsidTr="008F1E52">
        <w:trPr>
          <w:trHeight w:val="5742"/>
        </w:trPr>
        <w:tc>
          <w:tcPr>
            <w:tcW w:w="5215" w:type="dxa"/>
          </w:tcPr>
          <w:p w14:paraId="1872AF08" w14:textId="36F87FCF" w:rsidR="00A65A9A" w:rsidRDefault="009427A3">
            <w:pPr>
              <w:pStyle w:val="TableParagraph"/>
              <w:spacing w:before="4" w:line="256" w:lineRule="auto"/>
              <w:ind w:left="467"/>
              <w:rPr>
                <w:i/>
              </w:rPr>
            </w:pPr>
            <w:r>
              <w:rPr>
                <w:b/>
              </w:rPr>
              <w:t xml:space="preserve">Role or task in an organization </w:t>
            </w:r>
            <w:r>
              <w:rPr>
                <w:i/>
              </w:rPr>
              <w:t>Example: Formed</w:t>
            </w:r>
            <w:r>
              <w:rPr>
                <w:i/>
                <w:spacing w:val="-7"/>
              </w:rPr>
              <w:t xml:space="preserve"> </w:t>
            </w:r>
            <w:r>
              <w:rPr>
                <w:i/>
              </w:rPr>
              <w:t>and</w:t>
            </w:r>
            <w:r>
              <w:rPr>
                <w:i/>
                <w:spacing w:val="-5"/>
              </w:rPr>
              <w:t xml:space="preserve"> </w:t>
            </w:r>
            <w:r>
              <w:rPr>
                <w:i/>
              </w:rPr>
              <w:t>chaired</w:t>
            </w:r>
            <w:r>
              <w:rPr>
                <w:i/>
                <w:spacing w:val="-5"/>
              </w:rPr>
              <w:t xml:space="preserve"> </w:t>
            </w:r>
            <w:r>
              <w:rPr>
                <w:i/>
              </w:rPr>
              <w:t>a</w:t>
            </w:r>
            <w:r>
              <w:rPr>
                <w:i/>
                <w:spacing w:val="-7"/>
              </w:rPr>
              <w:t xml:space="preserve"> </w:t>
            </w:r>
            <w:r>
              <w:rPr>
                <w:i/>
              </w:rPr>
              <w:t>local</w:t>
            </w:r>
            <w:r>
              <w:rPr>
                <w:i/>
                <w:spacing w:val="-5"/>
              </w:rPr>
              <w:t xml:space="preserve"> </w:t>
            </w:r>
            <w:r>
              <w:rPr>
                <w:i/>
              </w:rPr>
              <w:t>subcommittee</w:t>
            </w:r>
            <w:r>
              <w:rPr>
                <w:i/>
                <w:spacing w:val="-7"/>
              </w:rPr>
              <w:t xml:space="preserve"> </w:t>
            </w:r>
            <w:r>
              <w:rPr>
                <w:i/>
              </w:rPr>
              <w:t>to consider arborist licensing requirements</w:t>
            </w:r>
          </w:p>
          <w:p w14:paraId="30CD2520" w14:textId="77777777" w:rsidR="009427A3" w:rsidRDefault="009427A3">
            <w:pPr>
              <w:pStyle w:val="TableParagraph"/>
              <w:spacing w:before="4" w:line="256" w:lineRule="auto"/>
              <w:ind w:left="467"/>
              <w:rPr>
                <w:i/>
              </w:rPr>
            </w:pPr>
          </w:p>
          <w:p w14:paraId="6F2F277C" w14:textId="77777777" w:rsidR="009427A3" w:rsidRDefault="009427A3">
            <w:pPr>
              <w:pStyle w:val="TableParagraph"/>
              <w:spacing w:before="4" w:line="256" w:lineRule="auto"/>
              <w:ind w:left="467"/>
              <w:rPr>
                <w:i/>
              </w:rPr>
            </w:pPr>
          </w:p>
          <w:p w14:paraId="5B475FF1" w14:textId="77777777" w:rsidR="009427A3" w:rsidRDefault="009427A3">
            <w:pPr>
              <w:pStyle w:val="TableParagraph"/>
              <w:spacing w:before="4" w:line="256" w:lineRule="auto"/>
              <w:ind w:left="467"/>
              <w:rPr>
                <w:i/>
              </w:rPr>
            </w:pPr>
          </w:p>
          <w:p w14:paraId="017C34CF" w14:textId="77777777" w:rsidR="009427A3" w:rsidRDefault="009427A3">
            <w:pPr>
              <w:pStyle w:val="TableParagraph"/>
              <w:spacing w:before="4" w:line="256" w:lineRule="auto"/>
              <w:ind w:left="467"/>
              <w:rPr>
                <w:i/>
              </w:rPr>
            </w:pPr>
          </w:p>
          <w:p w14:paraId="20E26348" w14:textId="77777777" w:rsidR="009427A3" w:rsidRDefault="009427A3">
            <w:pPr>
              <w:pStyle w:val="TableParagraph"/>
              <w:spacing w:before="4" w:line="256" w:lineRule="auto"/>
              <w:ind w:left="467"/>
              <w:rPr>
                <w:i/>
              </w:rPr>
            </w:pPr>
          </w:p>
          <w:p w14:paraId="42A33A7C" w14:textId="77777777" w:rsidR="009427A3" w:rsidRDefault="009427A3">
            <w:pPr>
              <w:pStyle w:val="TableParagraph"/>
              <w:spacing w:before="4" w:line="256" w:lineRule="auto"/>
              <w:ind w:left="467"/>
              <w:rPr>
                <w:i/>
              </w:rPr>
            </w:pPr>
          </w:p>
          <w:p w14:paraId="370CC717" w14:textId="77777777" w:rsidR="009427A3" w:rsidRDefault="009427A3">
            <w:pPr>
              <w:pStyle w:val="TableParagraph"/>
              <w:spacing w:before="4" w:line="256" w:lineRule="auto"/>
              <w:ind w:left="467"/>
              <w:rPr>
                <w:i/>
              </w:rPr>
            </w:pPr>
          </w:p>
          <w:p w14:paraId="3D39695D" w14:textId="69C0F582" w:rsidR="009427A3" w:rsidRDefault="009427A3" w:rsidP="009427A3">
            <w:pPr>
              <w:pStyle w:val="TableParagraph"/>
              <w:spacing w:before="4" w:line="256" w:lineRule="auto"/>
              <w:rPr>
                <w:i/>
              </w:rPr>
            </w:pPr>
          </w:p>
        </w:tc>
        <w:tc>
          <w:tcPr>
            <w:tcW w:w="5215" w:type="dxa"/>
          </w:tcPr>
          <w:p w14:paraId="0D2F006F" w14:textId="3983D609" w:rsidR="00A65A9A" w:rsidRDefault="009427A3">
            <w:pPr>
              <w:pStyle w:val="TableParagraph"/>
              <w:spacing w:before="4" w:line="256" w:lineRule="auto"/>
              <w:ind w:left="467" w:right="117"/>
              <w:rPr>
                <w:i/>
              </w:rPr>
            </w:pPr>
            <w:r>
              <w:rPr>
                <w:b/>
              </w:rPr>
              <w:t xml:space="preserve">How it relates to ISA Board success </w:t>
            </w:r>
            <w:r>
              <w:rPr>
                <w:i/>
              </w:rPr>
              <w:t>Leadership,</w:t>
            </w:r>
            <w:r>
              <w:rPr>
                <w:i/>
                <w:spacing w:val="-16"/>
              </w:rPr>
              <w:t xml:space="preserve"> </w:t>
            </w:r>
            <w:r>
              <w:rPr>
                <w:i/>
              </w:rPr>
              <w:t>consensus-building,</w:t>
            </w:r>
            <w:r>
              <w:rPr>
                <w:i/>
                <w:spacing w:val="-15"/>
              </w:rPr>
              <w:t xml:space="preserve"> </w:t>
            </w:r>
            <w:r>
              <w:rPr>
                <w:i/>
              </w:rPr>
              <w:t>strategic vision, engaging with members</w:t>
            </w:r>
          </w:p>
          <w:p w14:paraId="5D949CEB" w14:textId="77777777" w:rsidR="009427A3" w:rsidRDefault="009427A3">
            <w:pPr>
              <w:pStyle w:val="TableParagraph"/>
              <w:spacing w:before="4" w:line="256" w:lineRule="auto"/>
              <w:ind w:left="467" w:right="117"/>
              <w:rPr>
                <w:i/>
              </w:rPr>
            </w:pPr>
          </w:p>
          <w:p w14:paraId="33E886E9" w14:textId="77777777" w:rsidR="009427A3" w:rsidRDefault="009427A3">
            <w:pPr>
              <w:pStyle w:val="TableParagraph"/>
              <w:spacing w:before="4" w:line="256" w:lineRule="auto"/>
              <w:ind w:left="467" w:right="117"/>
              <w:rPr>
                <w:i/>
              </w:rPr>
            </w:pPr>
          </w:p>
          <w:p w14:paraId="7664AF7F" w14:textId="77777777" w:rsidR="009427A3" w:rsidRDefault="009427A3">
            <w:pPr>
              <w:pStyle w:val="TableParagraph"/>
              <w:spacing w:before="4" w:line="256" w:lineRule="auto"/>
              <w:ind w:left="467" w:right="117"/>
              <w:rPr>
                <w:i/>
              </w:rPr>
            </w:pPr>
          </w:p>
          <w:p w14:paraId="0F9DC7D8" w14:textId="77777777" w:rsidR="009427A3" w:rsidRDefault="009427A3">
            <w:pPr>
              <w:pStyle w:val="TableParagraph"/>
              <w:spacing w:before="4" w:line="256" w:lineRule="auto"/>
              <w:ind w:left="467" w:right="117"/>
              <w:rPr>
                <w:i/>
              </w:rPr>
            </w:pPr>
          </w:p>
          <w:p w14:paraId="3D39695E" w14:textId="60F137F5" w:rsidR="009427A3" w:rsidRDefault="009427A3">
            <w:pPr>
              <w:pStyle w:val="TableParagraph"/>
              <w:spacing w:before="4" w:line="256" w:lineRule="auto"/>
              <w:ind w:left="467" w:right="117"/>
              <w:rPr>
                <w:i/>
              </w:rPr>
            </w:pPr>
          </w:p>
        </w:tc>
      </w:tr>
    </w:tbl>
    <w:p w14:paraId="3D396960" w14:textId="77777777" w:rsidR="00A65A9A" w:rsidRDefault="00A65A9A">
      <w:pPr>
        <w:spacing w:line="256" w:lineRule="auto"/>
        <w:sectPr w:rsidR="00A65A9A">
          <w:type w:val="continuous"/>
          <w:pgSz w:w="12240" w:h="15840"/>
          <w:pgMar w:top="960" w:right="600" w:bottom="280" w:left="600" w:header="720" w:footer="720" w:gutter="0"/>
          <w:cols w:space="720"/>
        </w:sectPr>
      </w:pPr>
    </w:p>
    <w:p w14:paraId="3D396961" w14:textId="77777777" w:rsidR="00A65A9A" w:rsidRPr="008E4B5E" w:rsidRDefault="009427A3" w:rsidP="008E4B5E">
      <w:pPr>
        <w:jc w:val="center"/>
        <w:rPr>
          <w:b/>
          <w:bCs/>
          <w:sz w:val="24"/>
          <w:szCs w:val="24"/>
        </w:rPr>
      </w:pPr>
      <w:r w:rsidRPr="008E4B5E">
        <w:rPr>
          <w:b/>
          <w:bCs/>
          <w:sz w:val="24"/>
          <w:szCs w:val="24"/>
        </w:rPr>
        <w:lastRenderedPageBreak/>
        <w:t xml:space="preserve">International Society of Arboriculture </w:t>
      </w:r>
      <w:r w:rsidRPr="008E4B5E">
        <w:rPr>
          <w:b/>
          <w:bCs/>
          <w:spacing w:val="-2"/>
          <w:sz w:val="24"/>
          <w:szCs w:val="24"/>
        </w:rPr>
        <w:t>Corporate Policy/Procedure Statement</w:t>
      </w:r>
    </w:p>
    <w:p w14:paraId="3D396962" w14:textId="77777777" w:rsidR="00A65A9A" w:rsidRDefault="00A65A9A">
      <w:pPr>
        <w:pStyle w:val="BodyText"/>
        <w:spacing w:before="3"/>
        <w:rPr>
          <w:b/>
          <w:sz w:val="24"/>
        </w:rPr>
      </w:pPr>
    </w:p>
    <w:p w14:paraId="3D396963" w14:textId="4CD1D6FC" w:rsidR="00A65A9A" w:rsidRDefault="009427A3">
      <w:pPr>
        <w:tabs>
          <w:tab w:val="left" w:pos="6815"/>
        </w:tabs>
        <w:ind w:left="839"/>
        <w:rPr>
          <w:b/>
          <w:sz w:val="24"/>
        </w:rPr>
      </w:pPr>
      <w:r>
        <w:rPr>
          <w:noProof/>
        </w:rPr>
        <mc:AlternateContent>
          <mc:Choice Requires="wps">
            <w:drawing>
              <wp:anchor distT="0" distB="0" distL="0" distR="0" simplePos="0" relativeHeight="487595520" behindDoc="1" locked="0" layoutInCell="1" allowOverlap="1" wp14:anchorId="3D3969EC" wp14:editId="3D3969ED">
                <wp:simplePos x="0" y="0"/>
                <wp:positionH relativeFrom="page">
                  <wp:posOffset>895985</wp:posOffset>
                </wp:positionH>
                <wp:positionV relativeFrom="paragraph">
                  <wp:posOffset>189858</wp:posOffset>
                </wp:positionV>
                <wp:extent cx="5980430" cy="1841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12204"/>
                              </a:moveTo>
                              <a:lnTo>
                                <a:pt x="0" y="12204"/>
                              </a:lnTo>
                              <a:lnTo>
                                <a:pt x="0" y="18300"/>
                              </a:lnTo>
                              <a:lnTo>
                                <a:pt x="5980176" y="18300"/>
                              </a:lnTo>
                              <a:lnTo>
                                <a:pt x="5980176" y="12204"/>
                              </a:lnTo>
                              <a:close/>
                            </a:path>
                            <a:path w="5980430" h="18415">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1A668" id="Graphic 32" o:spid="_x0000_s1026" style="position:absolute;margin-left:70.55pt;margin-top:14.9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" path="m5980176,12204l,12204r,6096l5980176,18300r,-6096xem5980176,l,,,6108r5980176,l5980176,xe" fillcolor="black" stroked="f">
                <v:path arrowok="t"/>
                <w10:wrap type="topAndBottom" anchorx="page"/>
              </v:shape>
            </w:pict>
          </mc:Fallback>
        </mc:AlternateContent>
      </w:r>
      <w:r>
        <w:rPr>
          <w:sz w:val="24"/>
        </w:rPr>
        <w:t>Subject:</w:t>
      </w:r>
      <w:r>
        <w:rPr>
          <w:spacing w:val="-7"/>
          <w:sz w:val="24"/>
        </w:rPr>
        <w:t xml:space="preserve"> </w:t>
      </w:r>
      <w:r>
        <w:rPr>
          <w:b/>
          <w:sz w:val="24"/>
        </w:rPr>
        <w:t>Election</w:t>
      </w:r>
      <w:r>
        <w:rPr>
          <w:b/>
          <w:spacing w:val="-5"/>
          <w:sz w:val="24"/>
        </w:rPr>
        <w:t xml:space="preserve"> </w:t>
      </w:r>
      <w:r>
        <w:rPr>
          <w:b/>
          <w:sz w:val="24"/>
        </w:rPr>
        <w:t>and</w:t>
      </w:r>
      <w:r>
        <w:rPr>
          <w:b/>
          <w:spacing w:val="-13"/>
          <w:sz w:val="24"/>
        </w:rPr>
        <w:t xml:space="preserve"> </w:t>
      </w:r>
      <w:r>
        <w:rPr>
          <w:b/>
          <w:sz w:val="24"/>
        </w:rPr>
        <w:t>Campaign</w:t>
      </w:r>
      <w:r>
        <w:rPr>
          <w:b/>
          <w:spacing w:val="-2"/>
          <w:sz w:val="24"/>
        </w:rPr>
        <w:t xml:space="preserve"> Activities</w:t>
      </w:r>
      <w:r>
        <w:rPr>
          <w:b/>
          <w:sz w:val="24"/>
        </w:rPr>
        <w:tab/>
      </w:r>
      <w:r w:rsidR="00463584" w:rsidRPr="00463584">
        <w:rPr>
          <w:bCs/>
          <w:sz w:val="24"/>
        </w:rPr>
        <w:t>Policy:</w:t>
      </w:r>
      <w:r w:rsidR="00463584">
        <w:rPr>
          <w:b/>
          <w:sz w:val="24"/>
        </w:rPr>
        <w:t xml:space="preserve"> </w:t>
      </w:r>
      <w:r w:rsidR="0081371B">
        <w:rPr>
          <w:b/>
          <w:sz w:val="24"/>
        </w:rPr>
        <w:t>BCP 302</w:t>
      </w:r>
    </w:p>
    <w:p w14:paraId="3D396964" w14:textId="77777777" w:rsidR="00A65A9A" w:rsidRDefault="00A65A9A">
      <w:pPr>
        <w:pStyle w:val="BodyText"/>
        <w:rPr>
          <w:b/>
          <w:sz w:val="24"/>
        </w:rPr>
      </w:pPr>
    </w:p>
    <w:p w14:paraId="3D396966" w14:textId="77777777" w:rsidR="00A65A9A" w:rsidRDefault="009427A3" w:rsidP="00E70E41">
      <w:pPr>
        <w:pStyle w:val="BodyText"/>
        <w:spacing w:before="1"/>
        <w:ind w:left="839" w:right="985"/>
      </w:pPr>
      <w:r>
        <w:t>The</w:t>
      </w:r>
      <w:r>
        <w:rPr>
          <w:spacing w:val="-9"/>
        </w:rPr>
        <w:t xml:space="preserve"> </w:t>
      </w:r>
      <w:r>
        <w:t>ISA</w:t>
      </w:r>
      <w:r>
        <w:rPr>
          <w:spacing w:val="-5"/>
        </w:rPr>
        <w:t xml:space="preserve"> </w:t>
      </w:r>
      <w:r>
        <w:t>Board</w:t>
      </w:r>
      <w:r>
        <w:rPr>
          <w:spacing w:val="-4"/>
        </w:rPr>
        <w:t xml:space="preserve"> </w:t>
      </w:r>
      <w:r>
        <w:t>of</w:t>
      </w:r>
      <w:r>
        <w:rPr>
          <w:spacing w:val="-6"/>
        </w:rPr>
        <w:t xml:space="preserve"> </w:t>
      </w:r>
      <w:r>
        <w:t>Directors</w:t>
      </w:r>
      <w:r>
        <w:rPr>
          <w:spacing w:val="-3"/>
        </w:rPr>
        <w:t xml:space="preserve"> </w:t>
      </w:r>
      <w:r>
        <w:t>has</w:t>
      </w:r>
      <w:r>
        <w:rPr>
          <w:spacing w:val="-5"/>
        </w:rPr>
        <w:t xml:space="preserve"> </w:t>
      </w:r>
      <w:r>
        <w:t>adopted</w:t>
      </w:r>
      <w:r>
        <w:rPr>
          <w:spacing w:val="-9"/>
        </w:rPr>
        <w:t xml:space="preserve"> </w:t>
      </w:r>
      <w:r>
        <w:t>the</w:t>
      </w:r>
      <w:r>
        <w:rPr>
          <w:spacing w:val="-7"/>
        </w:rPr>
        <w:t xml:space="preserve"> </w:t>
      </w:r>
      <w:r>
        <w:t>following</w:t>
      </w:r>
      <w:r>
        <w:rPr>
          <w:spacing w:val="-7"/>
        </w:rPr>
        <w:t xml:space="preserve"> </w:t>
      </w:r>
      <w:r>
        <w:t>rules</w:t>
      </w:r>
      <w:r>
        <w:rPr>
          <w:spacing w:val="-5"/>
        </w:rPr>
        <w:t xml:space="preserve"> </w:t>
      </w:r>
      <w:r>
        <w:t>and</w:t>
      </w:r>
      <w:r>
        <w:rPr>
          <w:spacing w:val="-7"/>
        </w:rPr>
        <w:t xml:space="preserve"> </w:t>
      </w:r>
      <w:r>
        <w:t>procedures</w:t>
      </w:r>
      <w:r>
        <w:rPr>
          <w:spacing w:val="-3"/>
        </w:rPr>
        <w:t xml:space="preserve"> </w:t>
      </w:r>
      <w:r>
        <w:t>in</w:t>
      </w:r>
      <w:r>
        <w:rPr>
          <w:spacing w:val="-4"/>
        </w:rPr>
        <w:t xml:space="preserve"> </w:t>
      </w:r>
      <w:r>
        <w:t>order</w:t>
      </w:r>
      <w:r>
        <w:rPr>
          <w:spacing w:val="-5"/>
        </w:rPr>
        <w:t xml:space="preserve"> </w:t>
      </w:r>
      <w:r>
        <w:t>to</w:t>
      </w:r>
      <w:r>
        <w:rPr>
          <w:spacing w:val="-9"/>
        </w:rPr>
        <w:t xml:space="preserve"> </w:t>
      </w:r>
      <w:r>
        <w:t>regulate</w:t>
      </w:r>
      <w:r>
        <w:rPr>
          <w:spacing w:val="-4"/>
        </w:rPr>
        <w:t xml:space="preserve"> </w:t>
      </w:r>
      <w:r>
        <w:t>the conduct of ISA election campaigns and communications.</w:t>
      </w:r>
    </w:p>
    <w:p w14:paraId="3D396967" w14:textId="77777777" w:rsidR="00A65A9A" w:rsidRDefault="00A65A9A">
      <w:pPr>
        <w:pStyle w:val="BodyText"/>
        <w:spacing w:before="1"/>
      </w:pPr>
    </w:p>
    <w:p w14:paraId="3D396968" w14:textId="77777777" w:rsidR="00A65A9A" w:rsidRDefault="009427A3">
      <w:pPr>
        <w:pStyle w:val="ListParagraph"/>
        <w:numPr>
          <w:ilvl w:val="0"/>
          <w:numId w:val="1"/>
        </w:numPr>
        <w:tabs>
          <w:tab w:val="left" w:pos="1107"/>
          <w:tab w:val="left" w:pos="1111"/>
        </w:tabs>
        <w:ind w:right="1283" w:hanging="272"/>
        <w:rPr>
          <w:sz w:val="20"/>
        </w:rPr>
      </w:pPr>
      <w:r>
        <w:rPr>
          <w:sz w:val="20"/>
          <w:u w:val="single"/>
        </w:rPr>
        <w:t>Use of ISA Funds and/or Resources.</w:t>
      </w:r>
      <w:r>
        <w:rPr>
          <w:sz w:val="20"/>
        </w:rPr>
        <w:t xml:space="preserve"> No funds or resources of the Society, or its Components or employees, shall be used to support the nomination or election of any candidate or group of candidates,</w:t>
      </w:r>
      <w:r>
        <w:rPr>
          <w:spacing w:val="-5"/>
          <w:sz w:val="20"/>
        </w:rPr>
        <w:t xml:space="preserve"> </w:t>
      </w:r>
      <w:r>
        <w:rPr>
          <w:sz w:val="20"/>
        </w:rPr>
        <w:t>except</w:t>
      </w:r>
      <w:r>
        <w:rPr>
          <w:spacing w:val="-9"/>
          <w:sz w:val="20"/>
        </w:rPr>
        <w:t xml:space="preserve"> </w:t>
      </w:r>
      <w:r>
        <w:rPr>
          <w:sz w:val="20"/>
        </w:rPr>
        <w:t>for</w:t>
      </w:r>
      <w:r>
        <w:rPr>
          <w:spacing w:val="-6"/>
          <w:sz w:val="20"/>
        </w:rPr>
        <w:t xml:space="preserve"> </w:t>
      </w:r>
      <w:r>
        <w:rPr>
          <w:sz w:val="20"/>
        </w:rPr>
        <w:t>the</w:t>
      </w:r>
      <w:r>
        <w:rPr>
          <w:spacing w:val="-3"/>
          <w:sz w:val="20"/>
        </w:rPr>
        <w:t xml:space="preserve"> </w:t>
      </w:r>
      <w:r>
        <w:rPr>
          <w:sz w:val="20"/>
        </w:rPr>
        <w:t>publication</w:t>
      </w:r>
      <w:r>
        <w:rPr>
          <w:spacing w:val="-6"/>
          <w:sz w:val="20"/>
        </w:rPr>
        <w:t xml:space="preserve"> </w:t>
      </w:r>
      <w:r>
        <w:rPr>
          <w:sz w:val="20"/>
        </w:rPr>
        <w:t>of</w:t>
      </w:r>
      <w:r>
        <w:rPr>
          <w:spacing w:val="-6"/>
          <w:sz w:val="20"/>
        </w:rPr>
        <w:t xml:space="preserve"> </w:t>
      </w:r>
      <w:r>
        <w:rPr>
          <w:sz w:val="20"/>
        </w:rPr>
        <w:t>approved</w:t>
      </w:r>
      <w:r>
        <w:rPr>
          <w:spacing w:val="-6"/>
          <w:sz w:val="20"/>
        </w:rPr>
        <w:t xml:space="preserve"> </w:t>
      </w:r>
      <w:r>
        <w:rPr>
          <w:sz w:val="20"/>
        </w:rPr>
        <w:t>information</w:t>
      </w:r>
      <w:r>
        <w:rPr>
          <w:spacing w:val="-7"/>
          <w:sz w:val="20"/>
        </w:rPr>
        <w:t xml:space="preserve"> </w:t>
      </w:r>
      <w:r>
        <w:rPr>
          <w:sz w:val="20"/>
        </w:rPr>
        <w:t>posted</w:t>
      </w:r>
      <w:r>
        <w:rPr>
          <w:spacing w:val="-5"/>
          <w:sz w:val="20"/>
        </w:rPr>
        <w:t xml:space="preserve"> </w:t>
      </w:r>
      <w:r>
        <w:rPr>
          <w:sz w:val="20"/>
        </w:rPr>
        <w:t>on</w:t>
      </w:r>
      <w:r>
        <w:rPr>
          <w:spacing w:val="-9"/>
          <w:sz w:val="20"/>
        </w:rPr>
        <w:t xml:space="preserve"> </w:t>
      </w:r>
      <w:r>
        <w:rPr>
          <w:sz w:val="20"/>
        </w:rPr>
        <w:t>the</w:t>
      </w:r>
      <w:r>
        <w:rPr>
          <w:spacing w:val="-7"/>
          <w:sz w:val="20"/>
        </w:rPr>
        <w:t xml:space="preserve"> </w:t>
      </w:r>
      <w:r>
        <w:rPr>
          <w:sz w:val="20"/>
        </w:rPr>
        <w:t>official</w:t>
      </w:r>
      <w:r>
        <w:rPr>
          <w:spacing w:val="-12"/>
          <w:sz w:val="20"/>
        </w:rPr>
        <w:t xml:space="preserve"> </w:t>
      </w:r>
      <w:r>
        <w:rPr>
          <w:sz w:val="20"/>
        </w:rPr>
        <w:t>ISA</w:t>
      </w:r>
      <w:r>
        <w:rPr>
          <w:spacing w:val="-6"/>
          <w:sz w:val="20"/>
        </w:rPr>
        <w:t xml:space="preserve"> </w:t>
      </w:r>
      <w:r>
        <w:rPr>
          <w:sz w:val="20"/>
        </w:rPr>
        <w:t>website</w:t>
      </w:r>
      <w:r>
        <w:rPr>
          <w:spacing w:val="-7"/>
          <w:sz w:val="20"/>
        </w:rPr>
        <w:t xml:space="preserve"> </w:t>
      </w:r>
      <w:r>
        <w:rPr>
          <w:sz w:val="20"/>
        </w:rPr>
        <w:t>or through other ISA media.</w:t>
      </w:r>
    </w:p>
    <w:p w14:paraId="3D396969" w14:textId="262BF9CA" w:rsidR="00A65A9A" w:rsidRDefault="009427A3">
      <w:pPr>
        <w:pStyle w:val="ListParagraph"/>
        <w:numPr>
          <w:ilvl w:val="0"/>
          <w:numId w:val="1"/>
        </w:numPr>
        <w:tabs>
          <w:tab w:val="left" w:pos="1107"/>
          <w:tab w:val="left" w:pos="1111"/>
        </w:tabs>
        <w:spacing w:before="230"/>
        <w:ind w:right="1005" w:hanging="272"/>
        <w:rPr>
          <w:sz w:val="20"/>
        </w:rPr>
      </w:pPr>
      <w:r>
        <w:rPr>
          <w:sz w:val="20"/>
          <w:u w:val="single"/>
        </w:rPr>
        <w:t>Authorized</w:t>
      </w:r>
      <w:r>
        <w:rPr>
          <w:spacing w:val="-5"/>
          <w:sz w:val="20"/>
          <w:u w:val="single"/>
        </w:rPr>
        <w:t xml:space="preserve"> </w:t>
      </w:r>
      <w:r>
        <w:rPr>
          <w:sz w:val="20"/>
          <w:u w:val="single"/>
        </w:rPr>
        <w:t>Election</w:t>
      </w:r>
      <w:r>
        <w:rPr>
          <w:spacing w:val="-8"/>
          <w:sz w:val="20"/>
          <w:u w:val="single"/>
        </w:rPr>
        <w:t xml:space="preserve"> </w:t>
      </w:r>
      <w:r>
        <w:rPr>
          <w:sz w:val="20"/>
          <w:u w:val="single"/>
        </w:rPr>
        <w:t>Biographical</w:t>
      </w:r>
      <w:r>
        <w:rPr>
          <w:spacing w:val="-11"/>
          <w:sz w:val="20"/>
          <w:u w:val="single"/>
        </w:rPr>
        <w:t xml:space="preserve"> </w:t>
      </w:r>
      <w:r>
        <w:rPr>
          <w:sz w:val="20"/>
          <w:u w:val="single"/>
        </w:rPr>
        <w:t>Information.</w:t>
      </w:r>
      <w:r>
        <w:rPr>
          <w:spacing w:val="-5"/>
          <w:sz w:val="20"/>
        </w:rPr>
        <w:t xml:space="preserve"> </w:t>
      </w:r>
      <w:r>
        <w:rPr>
          <w:sz w:val="20"/>
        </w:rPr>
        <w:t>Subject</w:t>
      </w:r>
      <w:r>
        <w:rPr>
          <w:spacing w:val="-5"/>
          <w:sz w:val="20"/>
        </w:rPr>
        <w:t xml:space="preserve"> </w:t>
      </w:r>
      <w:r>
        <w:rPr>
          <w:sz w:val="20"/>
        </w:rPr>
        <w:t>to</w:t>
      </w:r>
      <w:r>
        <w:rPr>
          <w:spacing w:val="-10"/>
          <w:sz w:val="20"/>
        </w:rPr>
        <w:t xml:space="preserve"> </w:t>
      </w:r>
      <w:r>
        <w:rPr>
          <w:sz w:val="20"/>
        </w:rPr>
        <w:t>the</w:t>
      </w:r>
      <w:r>
        <w:rPr>
          <w:spacing w:val="-8"/>
          <w:sz w:val="20"/>
        </w:rPr>
        <w:t xml:space="preserve"> </w:t>
      </w:r>
      <w:r>
        <w:rPr>
          <w:sz w:val="20"/>
        </w:rPr>
        <w:t>approval</w:t>
      </w:r>
      <w:r>
        <w:rPr>
          <w:spacing w:val="-8"/>
          <w:sz w:val="20"/>
        </w:rPr>
        <w:t xml:space="preserve"> </w:t>
      </w:r>
      <w:r>
        <w:rPr>
          <w:sz w:val="20"/>
        </w:rPr>
        <w:t>of</w:t>
      </w:r>
      <w:r>
        <w:rPr>
          <w:spacing w:val="-7"/>
          <w:sz w:val="20"/>
        </w:rPr>
        <w:t xml:space="preserve"> </w:t>
      </w:r>
      <w:r>
        <w:rPr>
          <w:sz w:val="20"/>
        </w:rPr>
        <w:t>the</w:t>
      </w:r>
      <w:r>
        <w:rPr>
          <w:spacing w:val="-10"/>
          <w:sz w:val="20"/>
        </w:rPr>
        <w:t xml:space="preserve"> </w:t>
      </w:r>
      <w:r>
        <w:rPr>
          <w:sz w:val="20"/>
        </w:rPr>
        <w:t>Nominating</w:t>
      </w:r>
      <w:r>
        <w:rPr>
          <w:spacing w:val="-8"/>
          <w:sz w:val="20"/>
        </w:rPr>
        <w:t xml:space="preserve"> </w:t>
      </w:r>
      <w:r>
        <w:rPr>
          <w:sz w:val="20"/>
        </w:rPr>
        <w:t>and</w:t>
      </w:r>
      <w:r>
        <w:rPr>
          <w:spacing w:val="-5"/>
          <w:sz w:val="20"/>
        </w:rPr>
        <w:t xml:space="preserve"> </w:t>
      </w:r>
      <w:r>
        <w:rPr>
          <w:sz w:val="20"/>
        </w:rPr>
        <w:t xml:space="preserve">Elections Committee, a candidate may submit a biographical statement to be published, without cost, in the following ISA publications or media: Arborist News, ISA Today, ISA Website, </w:t>
      </w:r>
      <w:r w:rsidR="001D44B6">
        <w:rPr>
          <w:sz w:val="20"/>
        </w:rPr>
        <w:t>and</w:t>
      </w:r>
      <w:r>
        <w:rPr>
          <w:sz w:val="20"/>
        </w:rPr>
        <w:t xml:space="preserve"> Chapter Newsletters. Such biographical statements will include only accurate and otherwise appropriate information concerning the candidate’s experience, background and qualifications for office, and will not exceed 300 words.</w:t>
      </w:r>
    </w:p>
    <w:p w14:paraId="3D39696A" w14:textId="77777777" w:rsidR="00A65A9A" w:rsidRDefault="00A65A9A">
      <w:pPr>
        <w:pStyle w:val="BodyText"/>
      </w:pPr>
    </w:p>
    <w:p w14:paraId="3D39696B" w14:textId="77777777" w:rsidR="00A65A9A" w:rsidRDefault="009427A3">
      <w:pPr>
        <w:pStyle w:val="ListParagraph"/>
        <w:numPr>
          <w:ilvl w:val="0"/>
          <w:numId w:val="1"/>
        </w:numPr>
        <w:tabs>
          <w:tab w:val="left" w:pos="1107"/>
          <w:tab w:val="left" w:pos="1111"/>
        </w:tabs>
        <w:ind w:right="1050" w:hanging="272"/>
        <w:rPr>
          <w:sz w:val="20"/>
        </w:rPr>
      </w:pPr>
      <w:r>
        <w:rPr>
          <w:sz w:val="20"/>
          <w:u w:val="single"/>
        </w:rPr>
        <w:t>Campaign</w:t>
      </w:r>
      <w:r>
        <w:rPr>
          <w:spacing w:val="-7"/>
          <w:sz w:val="20"/>
          <w:u w:val="single"/>
        </w:rPr>
        <w:t xml:space="preserve"> </w:t>
      </w:r>
      <w:r>
        <w:rPr>
          <w:sz w:val="20"/>
          <w:u w:val="single"/>
        </w:rPr>
        <w:t>and</w:t>
      </w:r>
      <w:r>
        <w:rPr>
          <w:spacing w:val="-6"/>
          <w:sz w:val="20"/>
          <w:u w:val="single"/>
        </w:rPr>
        <w:t xml:space="preserve"> </w:t>
      </w:r>
      <w:r>
        <w:rPr>
          <w:sz w:val="20"/>
          <w:u w:val="single"/>
        </w:rPr>
        <w:t>Electioneering</w:t>
      </w:r>
      <w:r>
        <w:rPr>
          <w:spacing w:val="-7"/>
          <w:sz w:val="20"/>
          <w:u w:val="single"/>
        </w:rPr>
        <w:t xml:space="preserve"> </w:t>
      </w:r>
      <w:r>
        <w:rPr>
          <w:sz w:val="20"/>
          <w:u w:val="single"/>
        </w:rPr>
        <w:t>Activities.</w:t>
      </w:r>
      <w:r>
        <w:rPr>
          <w:spacing w:val="-8"/>
          <w:sz w:val="20"/>
        </w:rPr>
        <w:t xml:space="preserve"> </w:t>
      </w:r>
      <w:r>
        <w:rPr>
          <w:sz w:val="20"/>
        </w:rPr>
        <w:t>Unless</w:t>
      </w:r>
      <w:r>
        <w:rPr>
          <w:spacing w:val="-6"/>
          <w:sz w:val="20"/>
        </w:rPr>
        <w:t xml:space="preserve"> </w:t>
      </w:r>
      <w:r>
        <w:rPr>
          <w:sz w:val="20"/>
        </w:rPr>
        <w:t>specifically</w:t>
      </w:r>
      <w:r>
        <w:rPr>
          <w:spacing w:val="-11"/>
          <w:sz w:val="20"/>
        </w:rPr>
        <w:t xml:space="preserve"> </w:t>
      </w:r>
      <w:r>
        <w:rPr>
          <w:sz w:val="20"/>
        </w:rPr>
        <w:t>authorized</w:t>
      </w:r>
      <w:r>
        <w:rPr>
          <w:spacing w:val="-6"/>
          <w:sz w:val="20"/>
        </w:rPr>
        <w:t xml:space="preserve"> </w:t>
      </w:r>
      <w:r>
        <w:rPr>
          <w:sz w:val="20"/>
        </w:rPr>
        <w:t>by</w:t>
      </w:r>
      <w:r>
        <w:rPr>
          <w:spacing w:val="-8"/>
          <w:sz w:val="20"/>
        </w:rPr>
        <w:t xml:space="preserve"> </w:t>
      </w:r>
      <w:r>
        <w:rPr>
          <w:sz w:val="20"/>
        </w:rPr>
        <w:t>this</w:t>
      </w:r>
      <w:r>
        <w:rPr>
          <w:spacing w:val="-5"/>
          <w:sz w:val="20"/>
        </w:rPr>
        <w:t xml:space="preserve"> </w:t>
      </w:r>
      <w:r>
        <w:rPr>
          <w:sz w:val="20"/>
        </w:rPr>
        <w:t>policy,</w:t>
      </w:r>
      <w:r>
        <w:rPr>
          <w:spacing w:val="-7"/>
          <w:sz w:val="20"/>
        </w:rPr>
        <w:t xml:space="preserve"> </w:t>
      </w:r>
      <w:r>
        <w:rPr>
          <w:sz w:val="20"/>
        </w:rPr>
        <w:t>candidates</w:t>
      </w:r>
      <w:r>
        <w:rPr>
          <w:spacing w:val="-6"/>
          <w:sz w:val="20"/>
        </w:rPr>
        <w:t xml:space="preserve"> </w:t>
      </w:r>
      <w:r>
        <w:rPr>
          <w:sz w:val="20"/>
        </w:rPr>
        <w:t>may not engage in campaign or electioneering activities without the prior, written approval of the Nominating and Elections Committee.</w:t>
      </w:r>
    </w:p>
    <w:p w14:paraId="3D39696C" w14:textId="2E180FDE" w:rsidR="00A65A9A" w:rsidRDefault="009427A3">
      <w:pPr>
        <w:pStyle w:val="ListParagraph"/>
        <w:numPr>
          <w:ilvl w:val="0"/>
          <w:numId w:val="1"/>
        </w:numPr>
        <w:tabs>
          <w:tab w:val="left" w:pos="1107"/>
          <w:tab w:val="left" w:pos="1111"/>
        </w:tabs>
        <w:spacing w:before="229"/>
        <w:ind w:right="1025" w:hanging="272"/>
        <w:rPr>
          <w:sz w:val="20"/>
        </w:rPr>
      </w:pPr>
      <w:r>
        <w:rPr>
          <w:sz w:val="20"/>
          <w:u w:val="single"/>
        </w:rPr>
        <w:t>Candidate Communications.</w:t>
      </w:r>
      <w:r>
        <w:rPr>
          <w:sz w:val="20"/>
        </w:rPr>
        <w:t xml:space="preserve"> Consistent with the terms of this policy, a candidate may issue and distribute limited campaign communications to the membership. Authorized communications will include only accurate and otherwise appropriate information concerning the candidate’s background and qualifications and will not reference any other candidate. Candidates are responsible for the accuracy</w:t>
      </w:r>
      <w:r>
        <w:rPr>
          <w:spacing w:val="-10"/>
          <w:sz w:val="20"/>
        </w:rPr>
        <w:t xml:space="preserve"> </w:t>
      </w:r>
      <w:r>
        <w:rPr>
          <w:sz w:val="20"/>
        </w:rPr>
        <w:t>of</w:t>
      </w:r>
      <w:r>
        <w:rPr>
          <w:spacing w:val="-6"/>
          <w:sz w:val="20"/>
        </w:rPr>
        <w:t xml:space="preserve"> </w:t>
      </w:r>
      <w:r>
        <w:rPr>
          <w:sz w:val="20"/>
        </w:rPr>
        <w:t>all</w:t>
      </w:r>
      <w:r>
        <w:rPr>
          <w:spacing w:val="-10"/>
          <w:sz w:val="20"/>
        </w:rPr>
        <w:t xml:space="preserve"> </w:t>
      </w:r>
      <w:r>
        <w:rPr>
          <w:sz w:val="20"/>
        </w:rPr>
        <w:t>information</w:t>
      </w:r>
      <w:r>
        <w:rPr>
          <w:spacing w:val="-4"/>
          <w:sz w:val="20"/>
        </w:rPr>
        <w:t xml:space="preserve"> </w:t>
      </w:r>
      <w:r>
        <w:rPr>
          <w:sz w:val="20"/>
        </w:rPr>
        <w:t>provided</w:t>
      </w:r>
      <w:r>
        <w:rPr>
          <w:spacing w:val="-9"/>
          <w:sz w:val="20"/>
        </w:rPr>
        <w:t xml:space="preserve"> </w:t>
      </w:r>
      <w:r>
        <w:rPr>
          <w:sz w:val="20"/>
        </w:rPr>
        <w:t>to</w:t>
      </w:r>
      <w:r>
        <w:rPr>
          <w:spacing w:val="-7"/>
          <w:sz w:val="20"/>
        </w:rPr>
        <w:t xml:space="preserve"> </w:t>
      </w:r>
      <w:r>
        <w:rPr>
          <w:sz w:val="20"/>
        </w:rPr>
        <w:t>the</w:t>
      </w:r>
      <w:r>
        <w:rPr>
          <w:spacing w:val="-4"/>
          <w:sz w:val="20"/>
        </w:rPr>
        <w:t xml:space="preserve"> </w:t>
      </w:r>
      <w:r>
        <w:rPr>
          <w:sz w:val="20"/>
        </w:rPr>
        <w:t>membership</w:t>
      </w:r>
      <w:r>
        <w:rPr>
          <w:spacing w:val="-9"/>
          <w:sz w:val="20"/>
        </w:rPr>
        <w:t xml:space="preserve"> </w:t>
      </w:r>
      <w:r>
        <w:rPr>
          <w:sz w:val="20"/>
        </w:rPr>
        <w:t>concerning</w:t>
      </w:r>
      <w:r>
        <w:rPr>
          <w:spacing w:val="-7"/>
          <w:sz w:val="20"/>
        </w:rPr>
        <w:t xml:space="preserve"> </w:t>
      </w:r>
      <w:r>
        <w:rPr>
          <w:sz w:val="20"/>
        </w:rPr>
        <w:t>their</w:t>
      </w:r>
      <w:r>
        <w:rPr>
          <w:spacing w:val="-5"/>
          <w:sz w:val="20"/>
        </w:rPr>
        <w:t xml:space="preserve"> </w:t>
      </w:r>
      <w:r w:rsidR="00747FBD">
        <w:rPr>
          <w:sz w:val="20"/>
        </w:rPr>
        <w:t>candidacy and</w:t>
      </w:r>
      <w:r>
        <w:rPr>
          <w:spacing w:val="-6"/>
          <w:sz w:val="20"/>
        </w:rPr>
        <w:t xml:space="preserve"> </w:t>
      </w:r>
      <w:r>
        <w:rPr>
          <w:sz w:val="20"/>
        </w:rPr>
        <w:t>are</w:t>
      </w:r>
      <w:r>
        <w:rPr>
          <w:spacing w:val="-7"/>
          <w:sz w:val="20"/>
        </w:rPr>
        <w:t xml:space="preserve"> </w:t>
      </w:r>
      <w:r>
        <w:rPr>
          <w:sz w:val="20"/>
        </w:rPr>
        <w:t>obligated to take timely action to correct inaccurate or inappropriate information, as determined by the Nominating and Elections Committee. However, no candidate, ISA member, Chapter, Associate Organization (AO) or Professional Affiliation (PA), may directly, or indirectly, cause a paid advertisement, or similar paid campaign-related materials, to be distributed in any form.</w:t>
      </w:r>
    </w:p>
    <w:p w14:paraId="3D39696D" w14:textId="77777777" w:rsidR="00A65A9A" w:rsidRDefault="00A65A9A">
      <w:pPr>
        <w:pStyle w:val="BodyText"/>
      </w:pPr>
    </w:p>
    <w:p w14:paraId="3D39696E" w14:textId="77777777" w:rsidR="00A65A9A" w:rsidRDefault="009427A3">
      <w:pPr>
        <w:pStyle w:val="ListParagraph"/>
        <w:numPr>
          <w:ilvl w:val="0"/>
          <w:numId w:val="1"/>
        </w:numPr>
        <w:tabs>
          <w:tab w:val="left" w:pos="1058"/>
          <w:tab w:val="left" w:pos="1111"/>
        </w:tabs>
        <w:ind w:right="1275" w:hanging="272"/>
        <w:rPr>
          <w:sz w:val="20"/>
        </w:rPr>
      </w:pPr>
      <w:r>
        <w:rPr>
          <w:spacing w:val="-4"/>
          <w:sz w:val="20"/>
          <w:u w:val="single"/>
        </w:rPr>
        <w:t xml:space="preserve"> </w:t>
      </w:r>
      <w:r>
        <w:rPr>
          <w:sz w:val="20"/>
          <w:u w:val="single"/>
        </w:rPr>
        <w:t>Promotion of Specific Candidates.</w:t>
      </w:r>
      <w:r>
        <w:rPr>
          <w:sz w:val="20"/>
        </w:rPr>
        <w:t xml:space="preserve"> ISA Board Directors, Officers, members of the Nominating and Elections</w:t>
      </w:r>
      <w:r>
        <w:rPr>
          <w:spacing w:val="-1"/>
          <w:sz w:val="20"/>
        </w:rPr>
        <w:t xml:space="preserve"> </w:t>
      </w:r>
      <w:r>
        <w:rPr>
          <w:sz w:val="20"/>
        </w:rPr>
        <w:t>Committee,</w:t>
      </w:r>
      <w:r>
        <w:rPr>
          <w:spacing w:val="-7"/>
          <w:sz w:val="20"/>
        </w:rPr>
        <w:t xml:space="preserve"> </w:t>
      </w:r>
      <w:r>
        <w:rPr>
          <w:sz w:val="20"/>
        </w:rPr>
        <w:t>and</w:t>
      </w:r>
      <w:r>
        <w:rPr>
          <w:spacing w:val="-8"/>
          <w:sz w:val="20"/>
        </w:rPr>
        <w:t xml:space="preserve"> </w:t>
      </w:r>
      <w:r>
        <w:rPr>
          <w:sz w:val="20"/>
        </w:rPr>
        <w:t>employees</w:t>
      </w:r>
      <w:r>
        <w:rPr>
          <w:spacing w:val="-6"/>
          <w:sz w:val="20"/>
        </w:rPr>
        <w:t xml:space="preserve"> </w:t>
      </w:r>
      <w:r>
        <w:rPr>
          <w:sz w:val="20"/>
        </w:rPr>
        <w:t>may</w:t>
      </w:r>
      <w:r>
        <w:rPr>
          <w:spacing w:val="-8"/>
          <w:sz w:val="20"/>
        </w:rPr>
        <w:t xml:space="preserve"> </w:t>
      </w:r>
      <w:r>
        <w:rPr>
          <w:sz w:val="20"/>
        </w:rPr>
        <w:t>not</w:t>
      </w:r>
      <w:r>
        <w:rPr>
          <w:spacing w:val="-5"/>
          <w:sz w:val="20"/>
        </w:rPr>
        <w:t xml:space="preserve"> </w:t>
      </w:r>
      <w:r>
        <w:rPr>
          <w:sz w:val="20"/>
        </w:rPr>
        <w:t>participate</w:t>
      </w:r>
      <w:r>
        <w:rPr>
          <w:spacing w:val="-7"/>
          <w:sz w:val="20"/>
        </w:rPr>
        <w:t xml:space="preserve"> </w:t>
      </w:r>
      <w:r>
        <w:rPr>
          <w:sz w:val="20"/>
        </w:rPr>
        <w:t>in</w:t>
      </w:r>
      <w:r>
        <w:rPr>
          <w:spacing w:val="-8"/>
          <w:sz w:val="20"/>
        </w:rPr>
        <w:t xml:space="preserve"> </w:t>
      </w:r>
      <w:r>
        <w:rPr>
          <w:sz w:val="20"/>
        </w:rPr>
        <w:t>any</w:t>
      </w:r>
      <w:r>
        <w:rPr>
          <w:spacing w:val="-11"/>
          <w:sz w:val="20"/>
        </w:rPr>
        <w:t xml:space="preserve"> </w:t>
      </w:r>
      <w:r>
        <w:rPr>
          <w:sz w:val="20"/>
        </w:rPr>
        <w:t>ISA</w:t>
      </w:r>
      <w:r>
        <w:rPr>
          <w:spacing w:val="-8"/>
          <w:sz w:val="20"/>
        </w:rPr>
        <w:t xml:space="preserve"> </w:t>
      </w:r>
      <w:r>
        <w:rPr>
          <w:sz w:val="20"/>
        </w:rPr>
        <w:t>or</w:t>
      </w:r>
      <w:r>
        <w:rPr>
          <w:spacing w:val="-6"/>
          <w:sz w:val="20"/>
        </w:rPr>
        <w:t xml:space="preserve"> </w:t>
      </w:r>
      <w:r>
        <w:rPr>
          <w:sz w:val="20"/>
        </w:rPr>
        <w:t>ISA</w:t>
      </w:r>
      <w:r>
        <w:rPr>
          <w:spacing w:val="-8"/>
          <w:sz w:val="20"/>
        </w:rPr>
        <w:t xml:space="preserve"> </w:t>
      </w:r>
      <w:r>
        <w:rPr>
          <w:sz w:val="20"/>
        </w:rPr>
        <w:t>Component</w:t>
      </w:r>
      <w:r>
        <w:rPr>
          <w:spacing w:val="-7"/>
          <w:sz w:val="20"/>
        </w:rPr>
        <w:t xml:space="preserve"> </w:t>
      </w:r>
      <w:r>
        <w:rPr>
          <w:sz w:val="20"/>
        </w:rPr>
        <w:t>function</w:t>
      </w:r>
      <w:r>
        <w:rPr>
          <w:spacing w:val="-8"/>
          <w:sz w:val="20"/>
        </w:rPr>
        <w:t xml:space="preserve"> </w:t>
      </w:r>
      <w:r>
        <w:rPr>
          <w:sz w:val="20"/>
        </w:rPr>
        <w:t>or other activity that promotes or negatively affects a particular candidate.</w:t>
      </w:r>
    </w:p>
    <w:p w14:paraId="3D39696F" w14:textId="77777777" w:rsidR="00A65A9A" w:rsidRDefault="00A65A9A">
      <w:pPr>
        <w:pStyle w:val="BodyText"/>
        <w:spacing w:before="1"/>
      </w:pPr>
    </w:p>
    <w:p w14:paraId="3D396970" w14:textId="77777777" w:rsidR="00A65A9A" w:rsidRDefault="009427A3">
      <w:pPr>
        <w:pStyle w:val="ListParagraph"/>
        <w:numPr>
          <w:ilvl w:val="0"/>
          <w:numId w:val="1"/>
        </w:numPr>
        <w:tabs>
          <w:tab w:val="left" w:pos="1107"/>
          <w:tab w:val="left" w:pos="1111"/>
        </w:tabs>
        <w:ind w:right="1129" w:hanging="272"/>
        <w:rPr>
          <w:sz w:val="20"/>
        </w:rPr>
      </w:pPr>
      <w:r>
        <w:rPr>
          <w:sz w:val="20"/>
          <w:u w:val="single"/>
        </w:rPr>
        <w:t>Board</w:t>
      </w:r>
      <w:r>
        <w:rPr>
          <w:spacing w:val="-4"/>
          <w:sz w:val="20"/>
          <w:u w:val="single"/>
        </w:rPr>
        <w:t xml:space="preserve"> </w:t>
      </w:r>
      <w:r>
        <w:rPr>
          <w:sz w:val="20"/>
          <w:u w:val="single"/>
        </w:rPr>
        <w:t>Director/Officer</w:t>
      </w:r>
      <w:r>
        <w:rPr>
          <w:spacing w:val="-3"/>
          <w:sz w:val="20"/>
          <w:u w:val="single"/>
        </w:rPr>
        <w:t xml:space="preserve"> </w:t>
      </w:r>
      <w:r>
        <w:rPr>
          <w:sz w:val="20"/>
          <w:u w:val="single"/>
        </w:rPr>
        <w:t>Endorsement.</w:t>
      </w:r>
      <w:r>
        <w:rPr>
          <w:spacing w:val="-6"/>
          <w:sz w:val="20"/>
        </w:rPr>
        <w:t xml:space="preserve"> </w:t>
      </w:r>
      <w:r>
        <w:rPr>
          <w:sz w:val="20"/>
        </w:rPr>
        <w:t>No</w:t>
      </w:r>
      <w:r>
        <w:rPr>
          <w:spacing w:val="-7"/>
          <w:sz w:val="20"/>
        </w:rPr>
        <w:t xml:space="preserve"> </w:t>
      </w:r>
      <w:r>
        <w:rPr>
          <w:sz w:val="20"/>
        </w:rPr>
        <w:t>Board</w:t>
      </w:r>
      <w:r>
        <w:rPr>
          <w:spacing w:val="-7"/>
          <w:sz w:val="20"/>
        </w:rPr>
        <w:t xml:space="preserve"> </w:t>
      </w:r>
      <w:r>
        <w:rPr>
          <w:sz w:val="20"/>
        </w:rPr>
        <w:t>Director</w:t>
      </w:r>
      <w:r>
        <w:rPr>
          <w:spacing w:val="-5"/>
          <w:sz w:val="20"/>
        </w:rPr>
        <w:t xml:space="preserve"> </w:t>
      </w:r>
      <w:r>
        <w:rPr>
          <w:sz w:val="20"/>
        </w:rPr>
        <w:t>or</w:t>
      </w:r>
      <w:r>
        <w:rPr>
          <w:spacing w:val="-5"/>
          <w:sz w:val="20"/>
        </w:rPr>
        <w:t xml:space="preserve"> </w:t>
      </w:r>
      <w:r>
        <w:rPr>
          <w:sz w:val="20"/>
        </w:rPr>
        <w:t>Officer</w:t>
      </w:r>
      <w:r>
        <w:rPr>
          <w:spacing w:val="-5"/>
          <w:sz w:val="20"/>
        </w:rPr>
        <w:t xml:space="preserve"> </w:t>
      </w:r>
      <w:r>
        <w:rPr>
          <w:sz w:val="20"/>
        </w:rPr>
        <w:t>will</w:t>
      </w:r>
      <w:r>
        <w:rPr>
          <w:spacing w:val="-7"/>
          <w:sz w:val="20"/>
        </w:rPr>
        <w:t xml:space="preserve"> </w:t>
      </w:r>
      <w:r>
        <w:rPr>
          <w:sz w:val="20"/>
        </w:rPr>
        <w:t>use</w:t>
      </w:r>
      <w:r>
        <w:rPr>
          <w:spacing w:val="-7"/>
          <w:sz w:val="20"/>
        </w:rPr>
        <w:t xml:space="preserve"> </w:t>
      </w:r>
      <w:r>
        <w:rPr>
          <w:sz w:val="20"/>
        </w:rPr>
        <w:t>or</w:t>
      </w:r>
      <w:r>
        <w:rPr>
          <w:spacing w:val="-5"/>
          <w:sz w:val="20"/>
        </w:rPr>
        <w:t xml:space="preserve"> </w:t>
      </w:r>
      <w:r>
        <w:rPr>
          <w:sz w:val="20"/>
        </w:rPr>
        <w:t>refer</w:t>
      </w:r>
      <w:r>
        <w:rPr>
          <w:spacing w:val="-5"/>
          <w:sz w:val="20"/>
        </w:rPr>
        <w:t xml:space="preserve"> </w:t>
      </w:r>
      <w:r>
        <w:rPr>
          <w:sz w:val="20"/>
        </w:rPr>
        <w:t>to</w:t>
      </w:r>
      <w:r>
        <w:rPr>
          <w:spacing w:val="-9"/>
          <w:sz w:val="20"/>
        </w:rPr>
        <w:t xml:space="preserve"> </w:t>
      </w:r>
      <w:r>
        <w:rPr>
          <w:sz w:val="20"/>
        </w:rPr>
        <w:t>their</w:t>
      </w:r>
      <w:r>
        <w:rPr>
          <w:spacing w:val="-5"/>
          <w:sz w:val="20"/>
        </w:rPr>
        <w:t xml:space="preserve"> </w:t>
      </w:r>
      <w:r>
        <w:rPr>
          <w:sz w:val="20"/>
        </w:rPr>
        <w:t>official</w:t>
      </w:r>
      <w:r>
        <w:rPr>
          <w:spacing w:val="-7"/>
          <w:sz w:val="20"/>
        </w:rPr>
        <w:t xml:space="preserve"> </w:t>
      </w:r>
      <w:r>
        <w:rPr>
          <w:sz w:val="20"/>
        </w:rPr>
        <w:t>ISA title in connection with the endorsement, or disapproval, of any nominee or candidate.</w:t>
      </w:r>
    </w:p>
    <w:p w14:paraId="3D396971" w14:textId="15595008" w:rsidR="00A65A9A" w:rsidRDefault="009427A3">
      <w:pPr>
        <w:pStyle w:val="ListParagraph"/>
        <w:numPr>
          <w:ilvl w:val="0"/>
          <w:numId w:val="1"/>
        </w:numPr>
        <w:tabs>
          <w:tab w:val="left" w:pos="1107"/>
          <w:tab w:val="left" w:pos="1110"/>
        </w:tabs>
        <w:spacing w:before="229"/>
        <w:ind w:left="1110" w:right="898" w:hanging="271"/>
        <w:rPr>
          <w:sz w:val="20"/>
        </w:rPr>
      </w:pPr>
      <w:r>
        <w:rPr>
          <w:sz w:val="20"/>
          <w:u w:val="single"/>
        </w:rPr>
        <w:t>Compliance with Election Activities Policy.</w:t>
      </w:r>
      <w:r>
        <w:rPr>
          <w:sz w:val="20"/>
        </w:rPr>
        <w:t xml:space="preserve"> Disinterested (having no stake in an outcome) members of the Nominating and Elections Committee shall be responsible for the enforcement of this </w:t>
      </w:r>
      <w:r w:rsidR="001D44B6">
        <w:rPr>
          <w:sz w:val="20"/>
        </w:rPr>
        <w:t>policy and</w:t>
      </w:r>
      <w:r>
        <w:rPr>
          <w:sz w:val="20"/>
        </w:rPr>
        <w:t xml:space="preserve"> will advise the Board of Directors of any adverse actions taken concerning a nominee or candidate. The Nominating and Elections Committee is authorized to consider conduct matters involving a nominee</w:t>
      </w:r>
      <w:r>
        <w:rPr>
          <w:spacing w:val="-6"/>
          <w:sz w:val="20"/>
        </w:rPr>
        <w:t xml:space="preserve"> </w:t>
      </w:r>
      <w:r>
        <w:rPr>
          <w:sz w:val="20"/>
        </w:rPr>
        <w:t>or</w:t>
      </w:r>
      <w:r>
        <w:rPr>
          <w:spacing w:val="-5"/>
          <w:sz w:val="20"/>
        </w:rPr>
        <w:t xml:space="preserve"> </w:t>
      </w:r>
      <w:r>
        <w:rPr>
          <w:sz w:val="20"/>
        </w:rPr>
        <w:t>candidate,</w:t>
      </w:r>
      <w:r>
        <w:rPr>
          <w:spacing w:val="-8"/>
          <w:sz w:val="20"/>
        </w:rPr>
        <w:t xml:space="preserve"> </w:t>
      </w:r>
      <w:r>
        <w:rPr>
          <w:sz w:val="20"/>
        </w:rPr>
        <w:t>to</w:t>
      </w:r>
      <w:r>
        <w:rPr>
          <w:spacing w:val="-6"/>
          <w:sz w:val="20"/>
        </w:rPr>
        <w:t xml:space="preserve"> </w:t>
      </w:r>
      <w:r>
        <w:rPr>
          <w:sz w:val="20"/>
        </w:rPr>
        <w:t>conduct</w:t>
      </w:r>
      <w:r>
        <w:rPr>
          <w:spacing w:val="-4"/>
          <w:sz w:val="20"/>
        </w:rPr>
        <w:t xml:space="preserve"> </w:t>
      </w:r>
      <w:r>
        <w:rPr>
          <w:sz w:val="20"/>
        </w:rPr>
        <w:t>a</w:t>
      </w:r>
      <w:r>
        <w:rPr>
          <w:spacing w:val="-8"/>
          <w:sz w:val="20"/>
        </w:rPr>
        <w:t xml:space="preserve"> </w:t>
      </w:r>
      <w:r>
        <w:rPr>
          <w:sz w:val="20"/>
        </w:rPr>
        <w:t>fair</w:t>
      </w:r>
      <w:r>
        <w:rPr>
          <w:spacing w:val="-5"/>
          <w:sz w:val="20"/>
        </w:rPr>
        <w:t xml:space="preserve"> </w:t>
      </w:r>
      <w:r>
        <w:rPr>
          <w:sz w:val="20"/>
        </w:rPr>
        <w:t>review</w:t>
      </w:r>
      <w:r>
        <w:rPr>
          <w:spacing w:val="-7"/>
          <w:sz w:val="20"/>
        </w:rPr>
        <w:t xml:space="preserve"> </w:t>
      </w:r>
      <w:r>
        <w:rPr>
          <w:sz w:val="20"/>
        </w:rPr>
        <w:t>of</w:t>
      </w:r>
      <w:r>
        <w:rPr>
          <w:spacing w:val="-6"/>
          <w:sz w:val="20"/>
        </w:rPr>
        <w:t xml:space="preserve"> </w:t>
      </w:r>
      <w:r>
        <w:rPr>
          <w:sz w:val="20"/>
        </w:rPr>
        <w:t>such</w:t>
      </w:r>
      <w:r>
        <w:rPr>
          <w:spacing w:val="-6"/>
          <w:sz w:val="20"/>
        </w:rPr>
        <w:t xml:space="preserve"> </w:t>
      </w:r>
      <w:r>
        <w:rPr>
          <w:sz w:val="20"/>
        </w:rPr>
        <w:t>matters,</w:t>
      </w:r>
      <w:r>
        <w:rPr>
          <w:spacing w:val="-6"/>
          <w:sz w:val="20"/>
        </w:rPr>
        <w:t xml:space="preserve"> </w:t>
      </w:r>
      <w:r>
        <w:rPr>
          <w:sz w:val="20"/>
        </w:rPr>
        <w:t>and</w:t>
      </w:r>
      <w:r>
        <w:rPr>
          <w:spacing w:val="-8"/>
          <w:sz w:val="20"/>
        </w:rPr>
        <w:t xml:space="preserve"> </w:t>
      </w:r>
      <w:r>
        <w:rPr>
          <w:sz w:val="20"/>
        </w:rPr>
        <w:t>to</w:t>
      </w:r>
      <w:r>
        <w:rPr>
          <w:spacing w:val="-6"/>
          <w:sz w:val="20"/>
        </w:rPr>
        <w:t xml:space="preserve"> </w:t>
      </w:r>
      <w:r>
        <w:rPr>
          <w:sz w:val="20"/>
        </w:rPr>
        <w:t>issue</w:t>
      </w:r>
      <w:r>
        <w:rPr>
          <w:spacing w:val="-6"/>
          <w:sz w:val="20"/>
        </w:rPr>
        <w:t xml:space="preserve"> </w:t>
      </w:r>
      <w:r>
        <w:rPr>
          <w:sz w:val="20"/>
        </w:rPr>
        <w:t>appropriate</w:t>
      </w:r>
      <w:r>
        <w:rPr>
          <w:spacing w:val="-6"/>
          <w:sz w:val="20"/>
        </w:rPr>
        <w:t xml:space="preserve"> </w:t>
      </w:r>
      <w:r>
        <w:rPr>
          <w:sz w:val="20"/>
        </w:rPr>
        <w:t>corrective</w:t>
      </w:r>
      <w:r>
        <w:rPr>
          <w:spacing w:val="-4"/>
          <w:sz w:val="20"/>
        </w:rPr>
        <w:t xml:space="preserve"> </w:t>
      </w:r>
      <w:r>
        <w:rPr>
          <w:sz w:val="20"/>
        </w:rPr>
        <w:t>and other actions, as it deems appropriate based upon the information received. The Nominating and Elections Committee will refer all conduct matters involving ISA members, who are not nominees or candidates, to the Board of Directors for further review and action.</w:t>
      </w:r>
    </w:p>
    <w:p w14:paraId="3D396972" w14:textId="77777777" w:rsidR="00A65A9A" w:rsidRDefault="00A65A9A">
      <w:pPr>
        <w:pStyle w:val="BodyText"/>
        <w:spacing w:before="1"/>
      </w:pPr>
    </w:p>
    <w:p w14:paraId="3D396974" w14:textId="2D0C778E" w:rsidR="00A65A9A" w:rsidRDefault="009427A3" w:rsidP="00EA2853">
      <w:pPr>
        <w:pStyle w:val="ListParagraph"/>
        <w:numPr>
          <w:ilvl w:val="0"/>
          <w:numId w:val="1"/>
        </w:numPr>
        <w:tabs>
          <w:tab w:val="left" w:pos="1107"/>
          <w:tab w:val="left" w:pos="1111"/>
        </w:tabs>
        <w:ind w:right="1088" w:hanging="272"/>
        <w:jc w:val="both"/>
      </w:pPr>
      <w:r w:rsidRPr="006E6AF3">
        <w:rPr>
          <w:sz w:val="20"/>
          <w:u w:val="single"/>
        </w:rPr>
        <w:t>Nominee/Candidate</w:t>
      </w:r>
      <w:r w:rsidRPr="006E6AF3">
        <w:rPr>
          <w:spacing w:val="-7"/>
          <w:sz w:val="20"/>
          <w:u w:val="single"/>
        </w:rPr>
        <w:t xml:space="preserve"> </w:t>
      </w:r>
      <w:r w:rsidRPr="006E6AF3">
        <w:rPr>
          <w:sz w:val="20"/>
          <w:u w:val="single"/>
        </w:rPr>
        <w:t>Agreement.</w:t>
      </w:r>
      <w:r w:rsidRPr="006E6AF3">
        <w:rPr>
          <w:spacing w:val="-5"/>
          <w:sz w:val="20"/>
        </w:rPr>
        <w:t xml:space="preserve"> </w:t>
      </w:r>
      <w:r>
        <w:rPr>
          <w:sz w:val="20"/>
        </w:rPr>
        <w:t>As</w:t>
      </w:r>
      <w:r w:rsidRPr="006E6AF3">
        <w:rPr>
          <w:spacing w:val="-6"/>
          <w:sz w:val="20"/>
        </w:rPr>
        <w:t xml:space="preserve"> </w:t>
      </w:r>
      <w:r>
        <w:rPr>
          <w:sz w:val="20"/>
        </w:rPr>
        <w:t>a</w:t>
      </w:r>
      <w:r w:rsidRPr="006E6AF3">
        <w:rPr>
          <w:spacing w:val="-10"/>
          <w:sz w:val="20"/>
        </w:rPr>
        <w:t xml:space="preserve"> </w:t>
      </w:r>
      <w:r>
        <w:rPr>
          <w:sz w:val="20"/>
        </w:rPr>
        <w:t>condition</w:t>
      </w:r>
      <w:r w:rsidRPr="006E6AF3">
        <w:rPr>
          <w:spacing w:val="-8"/>
          <w:sz w:val="20"/>
        </w:rPr>
        <w:t xml:space="preserve"> </w:t>
      </w:r>
      <w:r>
        <w:rPr>
          <w:sz w:val="20"/>
        </w:rPr>
        <w:t>of</w:t>
      </w:r>
      <w:r w:rsidRPr="006E6AF3">
        <w:rPr>
          <w:spacing w:val="-5"/>
          <w:sz w:val="20"/>
        </w:rPr>
        <w:t xml:space="preserve"> </w:t>
      </w:r>
      <w:r>
        <w:rPr>
          <w:sz w:val="20"/>
        </w:rPr>
        <w:t>participating</w:t>
      </w:r>
      <w:r w:rsidRPr="006E6AF3">
        <w:rPr>
          <w:spacing w:val="-8"/>
          <w:sz w:val="20"/>
        </w:rPr>
        <w:t xml:space="preserve"> </w:t>
      </w:r>
      <w:r>
        <w:rPr>
          <w:sz w:val="20"/>
        </w:rPr>
        <w:t>in</w:t>
      </w:r>
      <w:r w:rsidRPr="006E6AF3">
        <w:rPr>
          <w:spacing w:val="-8"/>
          <w:sz w:val="20"/>
        </w:rPr>
        <w:t xml:space="preserve"> </w:t>
      </w:r>
      <w:r>
        <w:rPr>
          <w:sz w:val="20"/>
        </w:rPr>
        <w:t>the</w:t>
      </w:r>
      <w:r w:rsidRPr="006E6AF3">
        <w:rPr>
          <w:spacing w:val="-8"/>
          <w:sz w:val="20"/>
        </w:rPr>
        <w:t xml:space="preserve"> </w:t>
      </w:r>
      <w:r>
        <w:rPr>
          <w:sz w:val="20"/>
        </w:rPr>
        <w:t>ISA</w:t>
      </w:r>
      <w:r w:rsidRPr="006E6AF3">
        <w:rPr>
          <w:spacing w:val="-6"/>
          <w:sz w:val="20"/>
        </w:rPr>
        <w:t xml:space="preserve"> </w:t>
      </w:r>
      <w:r>
        <w:rPr>
          <w:sz w:val="20"/>
        </w:rPr>
        <w:t>nominations</w:t>
      </w:r>
      <w:r w:rsidRPr="006E6AF3">
        <w:rPr>
          <w:spacing w:val="-6"/>
          <w:sz w:val="20"/>
        </w:rPr>
        <w:t xml:space="preserve"> </w:t>
      </w:r>
      <w:r>
        <w:rPr>
          <w:sz w:val="20"/>
        </w:rPr>
        <w:t>process,</w:t>
      </w:r>
      <w:r w:rsidRPr="006E6AF3">
        <w:rPr>
          <w:spacing w:val="-10"/>
          <w:sz w:val="20"/>
        </w:rPr>
        <w:t xml:space="preserve"> </w:t>
      </w:r>
      <w:r>
        <w:rPr>
          <w:sz w:val="20"/>
        </w:rPr>
        <w:t>each nominee</w:t>
      </w:r>
      <w:r w:rsidRPr="006E6AF3">
        <w:rPr>
          <w:spacing w:val="-2"/>
          <w:sz w:val="20"/>
        </w:rPr>
        <w:t xml:space="preserve"> </w:t>
      </w:r>
      <w:r>
        <w:rPr>
          <w:sz w:val="20"/>
        </w:rPr>
        <w:t>will</w:t>
      </w:r>
      <w:r w:rsidRPr="006E6AF3">
        <w:rPr>
          <w:spacing w:val="-3"/>
          <w:sz w:val="20"/>
        </w:rPr>
        <w:t xml:space="preserve"> </w:t>
      </w:r>
      <w:r>
        <w:rPr>
          <w:sz w:val="20"/>
        </w:rPr>
        <w:t>accept and sign</w:t>
      </w:r>
      <w:r w:rsidRPr="006E6AF3">
        <w:rPr>
          <w:spacing w:val="-2"/>
          <w:sz w:val="20"/>
        </w:rPr>
        <w:t xml:space="preserve"> </w:t>
      </w:r>
      <w:r>
        <w:rPr>
          <w:sz w:val="20"/>
        </w:rPr>
        <w:t>an agreement</w:t>
      </w:r>
      <w:r w:rsidRPr="006E6AF3">
        <w:rPr>
          <w:spacing w:val="-2"/>
          <w:sz w:val="20"/>
        </w:rPr>
        <w:t xml:space="preserve"> </w:t>
      </w:r>
      <w:r>
        <w:rPr>
          <w:sz w:val="20"/>
        </w:rPr>
        <w:t>issued</w:t>
      </w:r>
      <w:r w:rsidRPr="006E6AF3">
        <w:rPr>
          <w:spacing w:val="-2"/>
          <w:sz w:val="20"/>
        </w:rPr>
        <w:t xml:space="preserve"> </w:t>
      </w:r>
      <w:r>
        <w:rPr>
          <w:sz w:val="20"/>
        </w:rPr>
        <w:t>by</w:t>
      </w:r>
      <w:r w:rsidRPr="006E6AF3">
        <w:rPr>
          <w:spacing w:val="-2"/>
          <w:sz w:val="20"/>
        </w:rPr>
        <w:t xml:space="preserve"> </w:t>
      </w:r>
      <w:r>
        <w:rPr>
          <w:sz w:val="20"/>
        </w:rPr>
        <w:t>the</w:t>
      </w:r>
      <w:r w:rsidRPr="006E6AF3">
        <w:rPr>
          <w:spacing w:val="-2"/>
          <w:sz w:val="20"/>
        </w:rPr>
        <w:t xml:space="preserve"> </w:t>
      </w:r>
      <w:r>
        <w:rPr>
          <w:sz w:val="20"/>
        </w:rPr>
        <w:t>Nominating and</w:t>
      </w:r>
      <w:r w:rsidRPr="006E6AF3">
        <w:rPr>
          <w:spacing w:val="-2"/>
          <w:sz w:val="20"/>
        </w:rPr>
        <w:t xml:space="preserve"> </w:t>
      </w:r>
      <w:r>
        <w:rPr>
          <w:sz w:val="20"/>
        </w:rPr>
        <w:t>Elections</w:t>
      </w:r>
      <w:r w:rsidRPr="006E6AF3">
        <w:rPr>
          <w:spacing w:val="-1"/>
          <w:sz w:val="20"/>
        </w:rPr>
        <w:t xml:space="preserve"> </w:t>
      </w:r>
      <w:r>
        <w:rPr>
          <w:sz w:val="20"/>
        </w:rPr>
        <w:t>Committee</w:t>
      </w:r>
      <w:r w:rsidRPr="006E6AF3">
        <w:rPr>
          <w:spacing w:val="-2"/>
          <w:sz w:val="20"/>
        </w:rPr>
        <w:t xml:space="preserve"> </w:t>
      </w:r>
      <w:r>
        <w:rPr>
          <w:sz w:val="20"/>
        </w:rPr>
        <w:t>and approved</w:t>
      </w:r>
      <w:r w:rsidRPr="006E6AF3">
        <w:rPr>
          <w:spacing w:val="-2"/>
          <w:sz w:val="20"/>
        </w:rPr>
        <w:t xml:space="preserve"> </w:t>
      </w:r>
      <w:r>
        <w:rPr>
          <w:sz w:val="20"/>
        </w:rPr>
        <w:t>by</w:t>
      </w:r>
      <w:r w:rsidRPr="006E6AF3">
        <w:rPr>
          <w:spacing w:val="-3"/>
          <w:sz w:val="20"/>
        </w:rPr>
        <w:t xml:space="preserve"> </w:t>
      </w:r>
      <w:r>
        <w:rPr>
          <w:sz w:val="20"/>
        </w:rPr>
        <w:t>the Board of</w:t>
      </w:r>
      <w:r w:rsidRPr="006E6AF3">
        <w:rPr>
          <w:spacing w:val="-2"/>
          <w:sz w:val="20"/>
        </w:rPr>
        <w:t xml:space="preserve"> </w:t>
      </w:r>
      <w:r>
        <w:rPr>
          <w:sz w:val="20"/>
        </w:rPr>
        <w:t>Directors</w:t>
      </w:r>
      <w:r w:rsidRPr="006E6AF3">
        <w:rPr>
          <w:spacing w:val="-1"/>
          <w:sz w:val="20"/>
        </w:rPr>
        <w:t xml:space="preserve"> </w:t>
      </w:r>
      <w:r>
        <w:rPr>
          <w:sz w:val="20"/>
        </w:rPr>
        <w:t>verifying</w:t>
      </w:r>
      <w:r w:rsidRPr="006E6AF3">
        <w:rPr>
          <w:spacing w:val="-2"/>
          <w:sz w:val="20"/>
        </w:rPr>
        <w:t xml:space="preserve"> </w:t>
      </w:r>
      <w:r>
        <w:rPr>
          <w:sz w:val="20"/>
        </w:rPr>
        <w:t>that</w:t>
      </w:r>
      <w:r w:rsidRPr="006E6AF3">
        <w:rPr>
          <w:spacing w:val="-2"/>
          <w:sz w:val="20"/>
        </w:rPr>
        <w:t xml:space="preserve"> </w:t>
      </w:r>
      <w:r>
        <w:rPr>
          <w:sz w:val="20"/>
        </w:rPr>
        <w:t>he/she</w:t>
      </w:r>
      <w:r w:rsidRPr="006E6AF3">
        <w:rPr>
          <w:spacing w:val="-2"/>
          <w:sz w:val="20"/>
        </w:rPr>
        <w:t xml:space="preserve"> </w:t>
      </w:r>
      <w:r>
        <w:rPr>
          <w:sz w:val="20"/>
        </w:rPr>
        <w:t>has</w:t>
      </w:r>
      <w:r w:rsidRPr="006E6AF3">
        <w:rPr>
          <w:spacing w:val="-1"/>
          <w:sz w:val="20"/>
        </w:rPr>
        <w:t xml:space="preserve"> </w:t>
      </w:r>
      <w:r>
        <w:rPr>
          <w:sz w:val="20"/>
        </w:rPr>
        <w:t>read,</w:t>
      </w:r>
      <w:r w:rsidRPr="006E6AF3">
        <w:rPr>
          <w:spacing w:val="-2"/>
          <w:sz w:val="20"/>
        </w:rPr>
        <w:t xml:space="preserve"> </w:t>
      </w:r>
      <w:r>
        <w:rPr>
          <w:sz w:val="20"/>
        </w:rPr>
        <w:t>understands</w:t>
      </w:r>
      <w:r w:rsidRPr="006E6AF3">
        <w:rPr>
          <w:spacing w:val="-1"/>
          <w:sz w:val="20"/>
        </w:rPr>
        <w:t xml:space="preserve"> </w:t>
      </w:r>
      <w:r>
        <w:rPr>
          <w:sz w:val="20"/>
        </w:rPr>
        <w:t>and</w:t>
      </w:r>
      <w:r w:rsidRPr="006E6AF3">
        <w:rPr>
          <w:spacing w:val="-2"/>
          <w:sz w:val="20"/>
        </w:rPr>
        <w:t xml:space="preserve"> </w:t>
      </w:r>
      <w:r>
        <w:rPr>
          <w:sz w:val="20"/>
        </w:rPr>
        <w:t>agrees</w:t>
      </w:r>
      <w:r w:rsidRPr="006E6AF3">
        <w:rPr>
          <w:spacing w:val="-1"/>
          <w:sz w:val="20"/>
        </w:rPr>
        <w:t xml:space="preserve"> </w:t>
      </w:r>
      <w:r>
        <w:rPr>
          <w:sz w:val="20"/>
        </w:rPr>
        <w:t>to</w:t>
      </w:r>
      <w:r w:rsidRPr="006E6AF3">
        <w:rPr>
          <w:spacing w:val="-2"/>
          <w:sz w:val="20"/>
        </w:rPr>
        <w:t xml:space="preserve"> </w:t>
      </w:r>
      <w:r>
        <w:rPr>
          <w:sz w:val="20"/>
        </w:rPr>
        <w:t>abide</w:t>
      </w:r>
    </w:p>
    <w:p w14:paraId="3D3969A0" w14:textId="776C828A" w:rsidR="00A65A9A" w:rsidRDefault="009427A3" w:rsidP="00EA2853">
      <w:pPr>
        <w:pStyle w:val="BodyText"/>
        <w:ind w:left="1110" w:right="985"/>
      </w:pPr>
      <w:r>
        <w:t>by</w:t>
      </w:r>
      <w:r>
        <w:rPr>
          <w:spacing w:val="-10"/>
        </w:rPr>
        <w:t xml:space="preserve"> </w:t>
      </w:r>
      <w:r>
        <w:t>the</w:t>
      </w:r>
      <w:r>
        <w:rPr>
          <w:spacing w:val="-6"/>
        </w:rPr>
        <w:t xml:space="preserve"> </w:t>
      </w:r>
      <w:r>
        <w:t>terms</w:t>
      </w:r>
      <w:r>
        <w:rPr>
          <w:spacing w:val="-5"/>
        </w:rPr>
        <w:t xml:space="preserve"> </w:t>
      </w:r>
      <w:r>
        <w:t>of</w:t>
      </w:r>
      <w:r>
        <w:rPr>
          <w:spacing w:val="-4"/>
        </w:rPr>
        <w:t xml:space="preserve"> </w:t>
      </w:r>
      <w:r>
        <w:t>this</w:t>
      </w:r>
      <w:r>
        <w:rPr>
          <w:spacing w:val="-3"/>
        </w:rPr>
        <w:t xml:space="preserve"> </w:t>
      </w:r>
      <w:r>
        <w:t>policy.</w:t>
      </w:r>
      <w:r>
        <w:rPr>
          <w:spacing w:val="-2"/>
        </w:rPr>
        <w:t xml:space="preserve"> </w:t>
      </w:r>
      <w:r>
        <w:t>This</w:t>
      </w:r>
      <w:r>
        <w:rPr>
          <w:spacing w:val="-5"/>
        </w:rPr>
        <w:t xml:space="preserve"> </w:t>
      </w:r>
      <w:r>
        <w:t>Agreement</w:t>
      </w:r>
      <w:r>
        <w:rPr>
          <w:spacing w:val="-4"/>
        </w:rPr>
        <w:t xml:space="preserve"> </w:t>
      </w:r>
      <w:r>
        <w:t>is</w:t>
      </w:r>
      <w:r>
        <w:rPr>
          <w:spacing w:val="-5"/>
        </w:rPr>
        <w:t xml:space="preserve"> </w:t>
      </w:r>
      <w:r>
        <w:t>attached</w:t>
      </w:r>
      <w:r>
        <w:rPr>
          <w:spacing w:val="-2"/>
        </w:rPr>
        <w:t xml:space="preserve"> </w:t>
      </w:r>
      <w:r>
        <w:t>to</w:t>
      </w:r>
      <w:r>
        <w:rPr>
          <w:spacing w:val="-7"/>
        </w:rPr>
        <w:t xml:space="preserve"> </w:t>
      </w:r>
      <w:r>
        <w:t>this</w:t>
      </w:r>
      <w:r>
        <w:rPr>
          <w:spacing w:val="-3"/>
        </w:rPr>
        <w:t xml:space="preserve"> </w:t>
      </w:r>
      <w:r>
        <w:t>policy</w:t>
      </w:r>
      <w:r>
        <w:rPr>
          <w:spacing w:val="-10"/>
        </w:rPr>
        <w:t xml:space="preserve"> </w:t>
      </w:r>
      <w:r>
        <w:t>statement,</w:t>
      </w:r>
      <w:r>
        <w:rPr>
          <w:spacing w:val="-6"/>
        </w:rPr>
        <w:t xml:space="preserve"> </w:t>
      </w:r>
      <w:r>
        <w:t>and</w:t>
      </w:r>
      <w:r>
        <w:rPr>
          <w:spacing w:val="-6"/>
        </w:rPr>
        <w:t xml:space="preserve"> </w:t>
      </w:r>
      <w:r>
        <w:t>a</w:t>
      </w:r>
      <w:r>
        <w:rPr>
          <w:spacing w:val="-7"/>
        </w:rPr>
        <w:t xml:space="preserve"> </w:t>
      </w:r>
      <w:r>
        <w:t>part</w:t>
      </w:r>
      <w:r>
        <w:rPr>
          <w:spacing w:val="-6"/>
        </w:rPr>
        <w:t xml:space="preserve"> </w:t>
      </w:r>
      <w:r>
        <w:t>of</w:t>
      </w:r>
      <w:r>
        <w:rPr>
          <w:spacing w:val="-4"/>
        </w:rPr>
        <w:t xml:space="preserve"> </w:t>
      </w:r>
      <w:r>
        <w:t xml:space="preserve">this policy. </w:t>
      </w:r>
    </w:p>
    <w:p w14:paraId="54B5EF1E" w14:textId="77777777" w:rsidR="00EC6C04" w:rsidRDefault="00EC6C04">
      <w:pPr>
        <w:pStyle w:val="BodyText"/>
      </w:pPr>
    </w:p>
    <w:p w14:paraId="20BC7233" w14:textId="77777777" w:rsidR="00EA2853" w:rsidRDefault="00EA2853" w:rsidP="006E6AF3">
      <w:pPr>
        <w:pStyle w:val="BodyText"/>
        <w:spacing w:before="188"/>
        <w:ind w:right="4"/>
        <w:jc w:val="center"/>
        <w:rPr>
          <w:u w:val="single"/>
        </w:rPr>
      </w:pPr>
    </w:p>
    <w:p w14:paraId="5B60B259" w14:textId="77777777" w:rsidR="00EA2853" w:rsidRDefault="00EA2853" w:rsidP="006E6AF3">
      <w:pPr>
        <w:pStyle w:val="BodyText"/>
        <w:spacing w:before="188"/>
        <w:ind w:right="4"/>
        <w:jc w:val="center"/>
        <w:rPr>
          <w:u w:val="single"/>
        </w:rPr>
      </w:pPr>
    </w:p>
    <w:p w14:paraId="4AE96F2B" w14:textId="77777777" w:rsidR="00EA2853" w:rsidRDefault="00EA2853" w:rsidP="006E6AF3">
      <w:pPr>
        <w:pStyle w:val="BodyText"/>
        <w:spacing w:before="188"/>
        <w:ind w:right="4"/>
        <w:jc w:val="center"/>
        <w:rPr>
          <w:u w:val="single"/>
        </w:rPr>
      </w:pPr>
    </w:p>
    <w:p w14:paraId="7B64A74E" w14:textId="77777777" w:rsidR="002C671E" w:rsidRPr="008E4B5E" w:rsidRDefault="002C671E" w:rsidP="002C671E">
      <w:pPr>
        <w:jc w:val="center"/>
        <w:rPr>
          <w:b/>
          <w:bCs/>
          <w:sz w:val="24"/>
          <w:szCs w:val="24"/>
        </w:rPr>
      </w:pPr>
      <w:r w:rsidRPr="008E4B5E">
        <w:rPr>
          <w:b/>
          <w:bCs/>
          <w:sz w:val="24"/>
          <w:szCs w:val="24"/>
        </w:rPr>
        <w:lastRenderedPageBreak/>
        <w:t xml:space="preserve">International Society of Arboriculture </w:t>
      </w:r>
      <w:r w:rsidRPr="008E4B5E">
        <w:rPr>
          <w:b/>
          <w:bCs/>
          <w:spacing w:val="-2"/>
          <w:sz w:val="24"/>
          <w:szCs w:val="24"/>
        </w:rPr>
        <w:t>Corporate Policy/Procedure Statement</w:t>
      </w:r>
    </w:p>
    <w:p w14:paraId="5F736427" w14:textId="77777777" w:rsidR="002C671E" w:rsidRDefault="002C671E" w:rsidP="002C671E">
      <w:pPr>
        <w:pStyle w:val="BodyText"/>
        <w:spacing w:before="3"/>
        <w:rPr>
          <w:b/>
          <w:sz w:val="24"/>
        </w:rPr>
      </w:pPr>
    </w:p>
    <w:p w14:paraId="68D62014" w14:textId="77777777" w:rsidR="002C671E" w:rsidRDefault="002C671E" w:rsidP="002C671E">
      <w:pPr>
        <w:tabs>
          <w:tab w:val="left" w:pos="6815"/>
        </w:tabs>
        <w:ind w:left="839"/>
        <w:rPr>
          <w:b/>
          <w:sz w:val="24"/>
        </w:rPr>
      </w:pPr>
      <w:r>
        <w:rPr>
          <w:noProof/>
        </w:rPr>
        <mc:AlternateContent>
          <mc:Choice Requires="wps">
            <w:drawing>
              <wp:anchor distT="0" distB="0" distL="0" distR="0" simplePos="0" relativeHeight="487597568" behindDoc="1" locked="0" layoutInCell="1" allowOverlap="1" wp14:anchorId="79999F64" wp14:editId="1584B066">
                <wp:simplePos x="0" y="0"/>
                <wp:positionH relativeFrom="page">
                  <wp:posOffset>895985</wp:posOffset>
                </wp:positionH>
                <wp:positionV relativeFrom="paragraph">
                  <wp:posOffset>189858</wp:posOffset>
                </wp:positionV>
                <wp:extent cx="5980430" cy="18415"/>
                <wp:effectExtent l="0" t="0" r="0" b="0"/>
                <wp:wrapTopAndBottom/>
                <wp:docPr id="906699444"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12204"/>
                              </a:moveTo>
                              <a:lnTo>
                                <a:pt x="0" y="12204"/>
                              </a:lnTo>
                              <a:lnTo>
                                <a:pt x="0" y="18300"/>
                              </a:lnTo>
                              <a:lnTo>
                                <a:pt x="5980176" y="18300"/>
                              </a:lnTo>
                              <a:lnTo>
                                <a:pt x="5980176" y="12204"/>
                              </a:lnTo>
                              <a:close/>
                            </a:path>
                            <a:path w="5980430" h="18415">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9356B" id="Graphic 32" o:spid="_x0000_s1026" style="position:absolute;margin-left:70.55pt;margin-top:14.95pt;width:470.9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" path="m5980176,12204l,12204r,6096l5980176,18300r,-6096xem5980176,l,,,6108r5980176,l5980176,xe" fillcolor="black" stroked="f">
                <v:path arrowok="t"/>
                <w10:wrap type="topAndBottom" anchorx="page"/>
              </v:shape>
            </w:pict>
          </mc:Fallback>
        </mc:AlternateContent>
      </w:r>
      <w:r>
        <w:rPr>
          <w:sz w:val="24"/>
        </w:rPr>
        <w:t>Subject:</w:t>
      </w:r>
      <w:r>
        <w:rPr>
          <w:spacing w:val="-7"/>
          <w:sz w:val="24"/>
        </w:rPr>
        <w:t xml:space="preserve"> </w:t>
      </w:r>
      <w:r>
        <w:rPr>
          <w:b/>
          <w:sz w:val="24"/>
        </w:rPr>
        <w:t>Election</w:t>
      </w:r>
      <w:r>
        <w:rPr>
          <w:b/>
          <w:spacing w:val="-5"/>
          <w:sz w:val="24"/>
        </w:rPr>
        <w:t xml:space="preserve"> </w:t>
      </w:r>
      <w:r>
        <w:rPr>
          <w:b/>
          <w:sz w:val="24"/>
        </w:rPr>
        <w:t>and</w:t>
      </w:r>
      <w:r>
        <w:rPr>
          <w:b/>
          <w:spacing w:val="-13"/>
          <w:sz w:val="24"/>
        </w:rPr>
        <w:t xml:space="preserve"> </w:t>
      </w:r>
      <w:r>
        <w:rPr>
          <w:b/>
          <w:sz w:val="24"/>
        </w:rPr>
        <w:t>Campaign</w:t>
      </w:r>
      <w:r>
        <w:rPr>
          <w:b/>
          <w:spacing w:val="-2"/>
          <w:sz w:val="24"/>
        </w:rPr>
        <w:t xml:space="preserve"> Activities</w:t>
      </w:r>
      <w:r>
        <w:rPr>
          <w:b/>
          <w:sz w:val="24"/>
        </w:rPr>
        <w:tab/>
      </w:r>
      <w:r w:rsidRPr="00463584">
        <w:rPr>
          <w:bCs/>
          <w:sz w:val="24"/>
        </w:rPr>
        <w:t>Policy:</w:t>
      </w:r>
      <w:r>
        <w:rPr>
          <w:b/>
          <w:sz w:val="24"/>
        </w:rPr>
        <w:t xml:space="preserve"> BCP 302</w:t>
      </w:r>
    </w:p>
    <w:p w14:paraId="43930CF3" w14:textId="77777777" w:rsidR="002C671E" w:rsidRDefault="002C671E" w:rsidP="006E6AF3">
      <w:pPr>
        <w:pStyle w:val="BodyText"/>
        <w:spacing w:before="188"/>
        <w:ind w:right="4"/>
        <w:jc w:val="center"/>
        <w:rPr>
          <w:u w:val="single"/>
        </w:rPr>
      </w:pPr>
    </w:p>
    <w:p w14:paraId="3D3969AC" w14:textId="4AC0052B" w:rsidR="00A65A9A" w:rsidRDefault="009427A3" w:rsidP="006E6AF3">
      <w:pPr>
        <w:pStyle w:val="BodyText"/>
        <w:spacing w:before="188"/>
        <w:ind w:right="4"/>
        <w:jc w:val="center"/>
      </w:pPr>
      <w:r>
        <w:rPr>
          <w:u w:val="single"/>
        </w:rPr>
        <w:t>NOMINEE</w:t>
      </w:r>
      <w:r>
        <w:rPr>
          <w:spacing w:val="-7"/>
          <w:u w:val="single"/>
        </w:rPr>
        <w:t xml:space="preserve"> </w:t>
      </w:r>
      <w:r>
        <w:rPr>
          <w:u w:val="single"/>
        </w:rPr>
        <w:t>/</w:t>
      </w:r>
      <w:r>
        <w:rPr>
          <w:spacing w:val="-5"/>
          <w:u w:val="single"/>
        </w:rPr>
        <w:t xml:space="preserve"> </w:t>
      </w:r>
      <w:r>
        <w:rPr>
          <w:u w:val="single"/>
        </w:rPr>
        <w:t>CANDIDATE</w:t>
      </w:r>
      <w:r>
        <w:rPr>
          <w:spacing w:val="-5"/>
          <w:u w:val="single"/>
        </w:rPr>
        <w:t xml:space="preserve"> </w:t>
      </w:r>
      <w:r>
        <w:rPr>
          <w:spacing w:val="-2"/>
          <w:u w:val="single"/>
        </w:rPr>
        <w:t>AGREEMENT</w:t>
      </w:r>
    </w:p>
    <w:p w14:paraId="3D3969AD" w14:textId="315D78BC" w:rsidR="00A65A9A" w:rsidRDefault="009427A3">
      <w:pPr>
        <w:pStyle w:val="BodyText"/>
        <w:spacing w:before="229"/>
        <w:ind w:left="840" w:right="881"/>
      </w:pPr>
      <w:r>
        <w:t>As</w:t>
      </w:r>
      <w:r>
        <w:rPr>
          <w:spacing w:val="-3"/>
        </w:rPr>
        <w:t xml:space="preserve"> </w:t>
      </w:r>
      <w:r>
        <w:t>a</w:t>
      </w:r>
      <w:r>
        <w:rPr>
          <w:spacing w:val="-5"/>
        </w:rPr>
        <w:t xml:space="preserve"> </w:t>
      </w:r>
      <w:r>
        <w:t>condition</w:t>
      </w:r>
      <w:r>
        <w:rPr>
          <w:spacing w:val="-4"/>
        </w:rPr>
        <w:t xml:space="preserve"> </w:t>
      </w:r>
      <w:r>
        <w:t>of</w:t>
      </w:r>
      <w:r>
        <w:rPr>
          <w:spacing w:val="-2"/>
        </w:rPr>
        <w:t xml:space="preserve"> </w:t>
      </w:r>
      <w:r>
        <w:t>my</w:t>
      </w:r>
      <w:r>
        <w:rPr>
          <w:spacing w:val="-6"/>
        </w:rPr>
        <w:t xml:space="preserve"> </w:t>
      </w:r>
      <w:r>
        <w:t>nomination</w:t>
      </w:r>
      <w:r>
        <w:rPr>
          <w:spacing w:val="-4"/>
        </w:rPr>
        <w:t xml:space="preserve"> </w:t>
      </w:r>
      <w:r>
        <w:t>or</w:t>
      </w:r>
      <w:r>
        <w:rPr>
          <w:spacing w:val="-3"/>
        </w:rPr>
        <w:t xml:space="preserve"> </w:t>
      </w:r>
      <w:r>
        <w:t>candidacy,</w:t>
      </w:r>
      <w:r>
        <w:rPr>
          <w:spacing w:val="-2"/>
        </w:rPr>
        <w:t xml:space="preserve"> </w:t>
      </w:r>
      <w:r>
        <w:t>I</w:t>
      </w:r>
      <w:r>
        <w:rPr>
          <w:spacing w:val="-4"/>
        </w:rPr>
        <w:t xml:space="preserve"> </w:t>
      </w:r>
      <w:r>
        <w:t>agree</w:t>
      </w:r>
      <w:r>
        <w:rPr>
          <w:spacing w:val="-2"/>
        </w:rPr>
        <w:t xml:space="preserve"> </w:t>
      </w:r>
      <w:r>
        <w:t>that</w:t>
      </w:r>
      <w:r>
        <w:rPr>
          <w:spacing w:val="-4"/>
        </w:rPr>
        <w:t xml:space="preserve"> </w:t>
      </w:r>
      <w:r>
        <w:t>I will</w:t>
      </w:r>
      <w:r>
        <w:rPr>
          <w:spacing w:val="-3"/>
        </w:rPr>
        <w:t xml:space="preserve"> </w:t>
      </w:r>
      <w:r>
        <w:t>act</w:t>
      </w:r>
      <w:r>
        <w:rPr>
          <w:spacing w:val="-4"/>
        </w:rPr>
        <w:t xml:space="preserve"> </w:t>
      </w:r>
      <w:r>
        <w:t>consistently</w:t>
      </w:r>
      <w:r>
        <w:rPr>
          <w:spacing w:val="-2"/>
        </w:rPr>
        <w:t xml:space="preserve"> </w:t>
      </w:r>
      <w:r>
        <w:t>with,</w:t>
      </w:r>
      <w:r>
        <w:rPr>
          <w:spacing w:val="-4"/>
        </w:rPr>
        <w:t xml:space="preserve"> </w:t>
      </w:r>
      <w:r>
        <w:t>and</w:t>
      </w:r>
      <w:r>
        <w:rPr>
          <w:spacing w:val="-4"/>
        </w:rPr>
        <w:t xml:space="preserve"> </w:t>
      </w:r>
      <w:r>
        <w:t>otherwise</w:t>
      </w:r>
      <w:r>
        <w:rPr>
          <w:spacing w:val="-4"/>
        </w:rPr>
        <w:t xml:space="preserve"> </w:t>
      </w:r>
      <w:r>
        <w:t>satisfy, all terms of this policy.</w:t>
      </w:r>
      <w:r>
        <w:rPr>
          <w:spacing w:val="40"/>
        </w:rPr>
        <w:t xml:space="preserve"> </w:t>
      </w:r>
      <w:r>
        <w:t xml:space="preserve">I will not engage in, encourage, accept or endorse conduct related to my nomination or candidacy that is contrary to the requirements of </w:t>
      </w:r>
      <w:r w:rsidR="00981364">
        <w:t>BCP 302</w:t>
      </w:r>
      <w:r>
        <w:t>, as adopted by the Board of Directors.</w:t>
      </w:r>
      <w:r>
        <w:rPr>
          <w:spacing w:val="40"/>
        </w:rPr>
        <w:t xml:space="preserve"> </w:t>
      </w:r>
      <w:r>
        <w:t>I</w:t>
      </w:r>
      <w:r>
        <w:rPr>
          <w:spacing w:val="-3"/>
        </w:rPr>
        <w:t xml:space="preserve"> </w:t>
      </w:r>
      <w:r>
        <w:t>further understand</w:t>
      </w:r>
      <w:r>
        <w:rPr>
          <w:spacing w:val="-1"/>
        </w:rPr>
        <w:t xml:space="preserve"> </w:t>
      </w:r>
      <w:r>
        <w:t>and</w:t>
      </w:r>
      <w:r>
        <w:rPr>
          <w:spacing w:val="-1"/>
        </w:rPr>
        <w:t xml:space="preserve"> </w:t>
      </w:r>
      <w:r>
        <w:t>agree</w:t>
      </w:r>
      <w:r>
        <w:rPr>
          <w:spacing w:val="-3"/>
        </w:rPr>
        <w:t xml:space="preserve"> </w:t>
      </w:r>
      <w:r>
        <w:t>that</w:t>
      </w:r>
      <w:r>
        <w:rPr>
          <w:spacing w:val="-3"/>
        </w:rPr>
        <w:t xml:space="preserve"> </w:t>
      </w:r>
      <w:r>
        <w:t>any</w:t>
      </w:r>
      <w:r>
        <w:rPr>
          <w:spacing w:val="-4"/>
        </w:rPr>
        <w:t xml:space="preserve"> </w:t>
      </w:r>
      <w:r>
        <w:t>violation</w:t>
      </w:r>
      <w:r>
        <w:rPr>
          <w:spacing w:val="-3"/>
        </w:rPr>
        <w:t xml:space="preserve"> </w:t>
      </w:r>
      <w:r>
        <w:t>of</w:t>
      </w:r>
      <w:r>
        <w:rPr>
          <w:spacing w:val="-1"/>
        </w:rPr>
        <w:t xml:space="preserve"> </w:t>
      </w:r>
      <w:r>
        <w:t>this</w:t>
      </w:r>
      <w:r>
        <w:rPr>
          <w:spacing w:val="-2"/>
        </w:rPr>
        <w:t xml:space="preserve"> </w:t>
      </w:r>
      <w:r>
        <w:t>policy</w:t>
      </w:r>
      <w:r>
        <w:rPr>
          <w:spacing w:val="-6"/>
        </w:rPr>
        <w:t xml:space="preserve"> </w:t>
      </w:r>
      <w:r>
        <w:t>may</w:t>
      </w:r>
      <w:r>
        <w:rPr>
          <w:spacing w:val="-6"/>
        </w:rPr>
        <w:t xml:space="preserve"> </w:t>
      </w:r>
      <w:r>
        <w:t>result</w:t>
      </w:r>
      <w:r>
        <w:rPr>
          <w:spacing w:val="-1"/>
        </w:rPr>
        <w:t xml:space="preserve"> </w:t>
      </w:r>
      <w:r>
        <w:t>in</w:t>
      </w:r>
      <w:r>
        <w:rPr>
          <w:spacing w:val="-3"/>
        </w:rPr>
        <w:t xml:space="preserve"> </w:t>
      </w:r>
      <w:r>
        <w:t>sanctions</w:t>
      </w:r>
      <w:r>
        <w:rPr>
          <w:spacing w:val="-2"/>
        </w:rPr>
        <w:t xml:space="preserve"> </w:t>
      </w:r>
      <w:r>
        <w:t>including the revocation or termination of my nomination or candidacy for office, or the nullification of my election, as determined solely by the Nominating and Elections Committee.</w:t>
      </w:r>
    </w:p>
    <w:p w14:paraId="3D3969AE" w14:textId="77777777" w:rsidR="00A65A9A" w:rsidRDefault="00A65A9A">
      <w:pPr>
        <w:pStyle w:val="BodyText"/>
      </w:pPr>
    </w:p>
    <w:p w14:paraId="3D3969AF" w14:textId="77777777" w:rsidR="00A65A9A" w:rsidRDefault="00A65A9A">
      <w:pPr>
        <w:pStyle w:val="BodyText"/>
      </w:pPr>
    </w:p>
    <w:tbl>
      <w:tblPr>
        <w:tblStyle w:val="TableGrid"/>
        <w:tblW w:w="0" w:type="auto"/>
        <w:tblInd w:w="840" w:type="dxa"/>
        <w:tblLook w:val="04A0" w:firstRow="1" w:lastRow="0" w:firstColumn="1" w:lastColumn="0" w:noHBand="0" w:noVBand="1"/>
      </w:tblPr>
      <w:tblGrid>
        <w:gridCol w:w="3588"/>
        <w:gridCol w:w="5670"/>
      </w:tblGrid>
      <w:tr w:rsidR="003A5FD0" w14:paraId="68D41DC7" w14:textId="77777777" w:rsidTr="00EB5589">
        <w:tc>
          <w:tcPr>
            <w:tcW w:w="3588" w:type="dxa"/>
          </w:tcPr>
          <w:p w14:paraId="1E0DBBAB" w14:textId="32BF5137" w:rsidR="003A5FD0" w:rsidRPr="00621C0E" w:rsidRDefault="00621C0E" w:rsidP="00EB5589">
            <w:pPr>
              <w:jc w:val="right"/>
              <w:rPr>
                <w:b/>
                <w:sz w:val="20"/>
                <w:highlight w:val="yellow"/>
              </w:rPr>
            </w:pPr>
            <w:r>
              <w:rPr>
                <w:b/>
                <w:sz w:val="20"/>
                <w:highlight w:val="yellow"/>
              </w:rPr>
              <w:t>Signature</w:t>
            </w:r>
            <w:r w:rsidRPr="009427A3">
              <w:rPr>
                <w:b/>
                <w:sz w:val="20"/>
                <w:highlight w:val="yellow"/>
              </w:rPr>
              <w:t xml:space="preserve"> ISA</w:t>
            </w:r>
            <w:r w:rsidRPr="00621C0E">
              <w:rPr>
                <w:b/>
                <w:sz w:val="20"/>
                <w:highlight w:val="yellow"/>
              </w:rPr>
              <w:t xml:space="preserve"> </w:t>
            </w:r>
            <w:r w:rsidR="00EB5589">
              <w:rPr>
                <w:b/>
                <w:sz w:val="20"/>
                <w:highlight w:val="yellow"/>
              </w:rPr>
              <w:t>(</w:t>
            </w:r>
            <w:r w:rsidRPr="00621C0E">
              <w:rPr>
                <w:b/>
                <w:sz w:val="20"/>
                <w:highlight w:val="yellow"/>
              </w:rPr>
              <w:t>Nominee/Candidate</w:t>
            </w:r>
            <w:r w:rsidR="00EB5589">
              <w:rPr>
                <w:b/>
                <w:sz w:val="20"/>
                <w:highlight w:val="yellow"/>
              </w:rPr>
              <w:t>)</w:t>
            </w:r>
          </w:p>
        </w:tc>
        <w:tc>
          <w:tcPr>
            <w:tcW w:w="5670" w:type="dxa"/>
          </w:tcPr>
          <w:p w14:paraId="6ED471FF" w14:textId="75CCC26E" w:rsidR="003A5FD0" w:rsidRDefault="003A5FD0">
            <w:pPr>
              <w:rPr>
                <w:rFonts w:ascii="Script MT Bold" w:hAnsi="Script MT Bold"/>
                <w:b/>
                <w:spacing w:val="-2"/>
                <w:sz w:val="20"/>
                <w:highlight w:val="yellow"/>
              </w:rPr>
            </w:pPr>
          </w:p>
          <w:p w14:paraId="0FE53FFA" w14:textId="77777777" w:rsidR="00EB5589" w:rsidRPr="00621C0E" w:rsidRDefault="00EB5589">
            <w:pPr>
              <w:rPr>
                <w:rFonts w:ascii="Script MT Bold" w:hAnsi="Script MT Bold"/>
                <w:b/>
                <w:spacing w:val="-2"/>
                <w:sz w:val="20"/>
                <w:highlight w:val="yellow"/>
              </w:rPr>
            </w:pPr>
          </w:p>
        </w:tc>
      </w:tr>
      <w:tr w:rsidR="00621C0E" w14:paraId="01620DC5" w14:textId="77777777" w:rsidTr="00EB5589">
        <w:tc>
          <w:tcPr>
            <w:tcW w:w="3588" w:type="dxa"/>
          </w:tcPr>
          <w:p w14:paraId="2BBF6BA4" w14:textId="395B1B98" w:rsidR="00621C0E" w:rsidRDefault="00621C0E" w:rsidP="00EB5589">
            <w:pPr>
              <w:jc w:val="right"/>
              <w:rPr>
                <w:b/>
                <w:sz w:val="20"/>
                <w:highlight w:val="yellow"/>
              </w:rPr>
            </w:pPr>
            <w:r>
              <w:rPr>
                <w:b/>
                <w:sz w:val="20"/>
                <w:highlight w:val="yellow"/>
              </w:rPr>
              <w:t>Date</w:t>
            </w:r>
          </w:p>
        </w:tc>
        <w:tc>
          <w:tcPr>
            <w:tcW w:w="5670" w:type="dxa"/>
          </w:tcPr>
          <w:p w14:paraId="69912C6C" w14:textId="77777777" w:rsidR="00621C0E" w:rsidRPr="00621C0E" w:rsidRDefault="00621C0E">
            <w:pPr>
              <w:rPr>
                <w:rFonts w:ascii="Script MT Bold" w:hAnsi="Script MT Bold"/>
                <w:b/>
                <w:spacing w:val="-2"/>
                <w:sz w:val="20"/>
                <w:highlight w:val="yellow"/>
              </w:rPr>
            </w:pPr>
          </w:p>
        </w:tc>
      </w:tr>
    </w:tbl>
    <w:p w14:paraId="3D3969CD" w14:textId="170D7A61" w:rsidR="00A65A9A" w:rsidRDefault="00A65A9A" w:rsidP="00621C0E">
      <w:pPr>
        <w:ind w:left="840"/>
        <w:rPr>
          <w:b/>
          <w:sz w:val="20"/>
        </w:rPr>
      </w:pPr>
    </w:p>
    <w:sectPr w:rsidR="00A65A9A">
      <w:headerReference w:type="default" r:id="rId9"/>
      <w:pgSz w:w="12240" w:h="15840"/>
      <w:pgMar w:top="1360" w:right="60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4281" w14:textId="77777777" w:rsidR="00970297" w:rsidRDefault="00970297" w:rsidP="004927E4">
      <w:r>
        <w:separator/>
      </w:r>
    </w:p>
  </w:endnote>
  <w:endnote w:type="continuationSeparator" w:id="0">
    <w:p w14:paraId="67B40BBF" w14:textId="77777777" w:rsidR="00970297" w:rsidRDefault="00970297" w:rsidP="0049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C362" w14:textId="77777777" w:rsidR="00970297" w:rsidRDefault="00970297" w:rsidP="004927E4">
      <w:bookmarkStart w:id="0" w:name="_Hlk210032274"/>
      <w:bookmarkEnd w:id="0"/>
      <w:r>
        <w:separator/>
      </w:r>
    </w:p>
  </w:footnote>
  <w:footnote w:type="continuationSeparator" w:id="0">
    <w:p w14:paraId="1699F2A3" w14:textId="77777777" w:rsidR="00970297" w:rsidRDefault="00970297" w:rsidP="0049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16B5" w14:textId="458C9BB4" w:rsidR="004927E4" w:rsidRDefault="004927E4" w:rsidP="004927E4">
    <w:pPr>
      <w:ind w:left="1440"/>
      <w:jc w:val="center"/>
      <w:rPr>
        <w:b/>
        <w:bCs/>
        <w:sz w:val="36"/>
        <w:szCs w:val="36"/>
      </w:rPr>
    </w:pPr>
  </w:p>
  <w:p w14:paraId="15A0189A" w14:textId="77777777" w:rsidR="00B52581" w:rsidRPr="008B5F9B" w:rsidRDefault="00B52581" w:rsidP="00B52581">
    <w:pPr>
      <w:ind w:left="4407" w:right="1500" w:hanging="1858"/>
      <w:rPr>
        <w:b/>
        <w:sz w:val="24"/>
        <w:szCs w:val="24"/>
      </w:rPr>
    </w:pPr>
    <w:r>
      <w:rPr>
        <w:b/>
      </w:rPr>
      <w:t xml:space="preserve">                    </w:t>
    </w:r>
    <w:r w:rsidRPr="008B5F9B">
      <w:rPr>
        <w:b/>
        <w:sz w:val="24"/>
        <w:szCs w:val="24"/>
      </w:rPr>
      <w:t xml:space="preserve">2025-2026 </w:t>
    </w:r>
    <w:r w:rsidR="00720CA9" w:rsidRPr="008B5F9B">
      <w:rPr>
        <w:b/>
        <w:sz w:val="24"/>
        <w:szCs w:val="24"/>
      </w:rPr>
      <w:t>BOARD</w:t>
    </w:r>
    <w:r w:rsidR="00720CA9" w:rsidRPr="008B5F9B">
      <w:rPr>
        <w:b/>
        <w:spacing w:val="-9"/>
        <w:sz w:val="24"/>
        <w:szCs w:val="24"/>
      </w:rPr>
      <w:t xml:space="preserve"> </w:t>
    </w:r>
    <w:r w:rsidR="00720CA9" w:rsidRPr="008B5F9B">
      <w:rPr>
        <w:b/>
        <w:sz w:val="24"/>
        <w:szCs w:val="24"/>
      </w:rPr>
      <w:t>OF</w:t>
    </w:r>
    <w:r w:rsidR="00720CA9" w:rsidRPr="008B5F9B">
      <w:rPr>
        <w:b/>
        <w:spacing w:val="-6"/>
        <w:sz w:val="24"/>
        <w:szCs w:val="24"/>
      </w:rPr>
      <w:t xml:space="preserve"> </w:t>
    </w:r>
    <w:r w:rsidR="00720CA9" w:rsidRPr="008B5F9B">
      <w:rPr>
        <w:b/>
        <w:sz w:val="24"/>
        <w:szCs w:val="24"/>
      </w:rPr>
      <w:t>DIRECTORS</w:t>
    </w:r>
    <w:r w:rsidR="00720CA9" w:rsidRPr="008B5F9B">
      <w:rPr>
        <w:b/>
        <w:spacing w:val="-6"/>
        <w:sz w:val="24"/>
        <w:szCs w:val="24"/>
      </w:rPr>
      <w:t xml:space="preserve"> </w:t>
    </w:r>
    <w:r w:rsidR="00720CA9" w:rsidRPr="008B5F9B">
      <w:rPr>
        <w:b/>
        <w:sz w:val="24"/>
        <w:szCs w:val="24"/>
      </w:rPr>
      <w:t>ELECT</w:t>
    </w:r>
    <w:r w:rsidRPr="008B5F9B">
      <w:rPr>
        <w:b/>
        <w:sz w:val="24"/>
        <w:szCs w:val="24"/>
      </w:rPr>
      <w:t>ION</w:t>
    </w:r>
  </w:p>
  <w:p w14:paraId="43F3716D" w14:textId="10C9351B" w:rsidR="00720CA9" w:rsidRDefault="00791D79" w:rsidP="00791D79">
    <w:pPr>
      <w:ind w:left="4407" w:right="1500" w:hanging="1858"/>
      <w:jc w:val="center"/>
      <w:rPr>
        <w:b/>
        <w:i/>
        <w:iCs/>
        <w:spacing w:val="-6"/>
        <w:sz w:val="28"/>
        <w:szCs w:val="28"/>
      </w:rPr>
    </w:pPr>
    <w:r w:rsidRPr="00332B56">
      <w:rPr>
        <w:b/>
        <w:i/>
        <w:iCs/>
        <w:sz w:val="28"/>
        <w:szCs w:val="28"/>
      </w:rPr>
      <w:t>N</w:t>
    </w:r>
    <w:r w:rsidR="00720CA9" w:rsidRPr="00332B56">
      <w:rPr>
        <w:b/>
        <w:i/>
        <w:iCs/>
        <w:sz w:val="28"/>
        <w:szCs w:val="28"/>
      </w:rPr>
      <w:t>OMINEE</w:t>
    </w:r>
    <w:r w:rsidR="00720CA9" w:rsidRPr="00332B56">
      <w:rPr>
        <w:b/>
        <w:i/>
        <w:iCs/>
        <w:spacing w:val="-6"/>
        <w:sz w:val="28"/>
        <w:szCs w:val="28"/>
      </w:rPr>
      <w:t xml:space="preserve"> </w:t>
    </w:r>
    <w:r w:rsidRPr="00332B56">
      <w:rPr>
        <w:b/>
        <w:i/>
        <w:iCs/>
        <w:spacing w:val="-6"/>
        <w:sz w:val="28"/>
        <w:szCs w:val="28"/>
      </w:rPr>
      <w:t>APPLICATION</w:t>
    </w:r>
  </w:p>
  <w:p w14:paraId="149BC516" w14:textId="77777777" w:rsidR="0004416C" w:rsidRPr="00332B56" w:rsidRDefault="0004416C" w:rsidP="00791D79">
    <w:pPr>
      <w:ind w:left="4407" w:right="1500" w:hanging="1858"/>
      <w:jc w:val="center"/>
      <w:rPr>
        <w:b/>
        <w:i/>
        <w:iCs/>
        <w:sz w:val="28"/>
        <w:szCs w:val="28"/>
      </w:rPr>
    </w:pPr>
  </w:p>
  <w:p w14:paraId="52CCE056" w14:textId="6B966928" w:rsidR="004927E4" w:rsidRPr="00E959EF" w:rsidRDefault="00720CA9" w:rsidP="00E959EF">
    <w:pPr>
      <w:ind w:left="1440"/>
      <w:jc w:val="center"/>
      <w:rPr>
        <w:b/>
        <w:bCs/>
      </w:rPr>
    </w:pPr>
    <w:r>
      <w:rPr>
        <w:noProof/>
      </w:rPr>
      <w:drawing>
        <wp:anchor distT="0" distB="0" distL="114300" distR="114300" simplePos="0" relativeHeight="251652096" behindDoc="0" locked="0" layoutInCell="1" allowOverlap="1" wp14:anchorId="63E2D64E" wp14:editId="58628C4D">
          <wp:simplePos x="0" y="0"/>
          <wp:positionH relativeFrom="column">
            <wp:posOffset>1657525</wp:posOffset>
          </wp:positionH>
          <wp:positionV relativeFrom="page">
            <wp:posOffset>729842</wp:posOffset>
          </wp:positionV>
          <wp:extent cx="660400" cy="422275"/>
          <wp:effectExtent l="0" t="0" r="6350" b="0"/>
          <wp:wrapSquare wrapText="bothSides"/>
          <wp:docPr id="1783763983" name="Picture 1" descr="Home - ISA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ISA Michigan"/>
                  <pic:cNvPicPr>
                    <a:picLocks noChangeAspect="1" noChangeArrowheads="1"/>
                  </pic:cNvPicPr>
                </pic:nvPicPr>
                <pic:blipFill rotWithShape="1">
                  <a:blip r:embed="rId1">
                    <a:extLst>
                      <a:ext uri="{28A0092B-C50C-407E-A947-70E740481C1C}">
                        <a14:useLocalDpi xmlns:a14="http://schemas.microsoft.com/office/drawing/2010/main" val="0"/>
                      </a:ext>
                    </a:extLst>
                  </a:blip>
                  <a:srcRect r="10180"/>
                  <a:stretch/>
                </pic:blipFill>
                <pic:spPr bwMode="auto">
                  <a:xfrm>
                    <a:off x="0" y="0"/>
                    <a:ext cx="660400" cy="4222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9AE1" w14:textId="129378A1" w:rsidR="001005A2" w:rsidRPr="00E959EF" w:rsidRDefault="001005A2" w:rsidP="00E959EF">
    <w:pPr>
      <w:ind w:left="14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24C0"/>
    <w:multiLevelType w:val="hybridMultilevel"/>
    <w:tmpl w:val="545496E0"/>
    <w:lvl w:ilvl="0" w:tplc="98A8DB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D0DE7"/>
    <w:multiLevelType w:val="hybridMultilevel"/>
    <w:tmpl w:val="1B28243A"/>
    <w:lvl w:ilvl="0" w:tplc="00063F6C">
      <w:start w:val="1"/>
      <w:numFmt w:val="decimal"/>
      <w:lvlText w:val="%1."/>
      <w:lvlJc w:val="left"/>
      <w:pPr>
        <w:ind w:left="1560" w:hanging="723"/>
      </w:pPr>
      <w:rPr>
        <w:rFonts w:ascii="Arial" w:hAnsi="Arial" w:cs="Arial" w:hint="default"/>
        <w:b/>
        <w:bCs w:val="0"/>
        <w:i w:val="0"/>
        <w:iCs w:val="0"/>
        <w:spacing w:val="-1"/>
        <w:w w:val="100"/>
        <w:sz w:val="24"/>
        <w:szCs w:val="24"/>
        <w:lang w:val="en-US" w:eastAsia="en-US" w:bidi="ar-SA"/>
      </w:rPr>
    </w:lvl>
    <w:lvl w:ilvl="1" w:tplc="0D6071DC">
      <w:start w:val="1"/>
      <w:numFmt w:val="lowerLetter"/>
      <w:lvlText w:val="%2."/>
      <w:lvlJc w:val="left"/>
      <w:pPr>
        <w:ind w:left="2280" w:hanging="724"/>
      </w:pPr>
      <w:rPr>
        <w:rFonts w:ascii="Arial" w:eastAsia="Arial" w:hAnsi="Arial" w:cs="Arial" w:hint="default"/>
        <w:b w:val="0"/>
        <w:bCs w:val="0"/>
        <w:i w:val="0"/>
        <w:iCs w:val="0"/>
        <w:spacing w:val="-1"/>
        <w:w w:val="100"/>
        <w:sz w:val="24"/>
        <w:szCs w:val="24"/>
        <w:lang w:val="en-US" w:eastAsia="en-US" w:bidi="ar-SA"/>
      </w:rPr>
    </w:lvl>
    <w:lvl w:ilvl="2" w:tplc="6882AD52">
      <w:numFmt w:val="bullet"/>
      <w:lvlText w:val="•"/>
      <w:lvlJc w:val="left"/>
      <w:pPr>
        <w:ind w:left="3253" w:hanging="724"/>
      </w:pPr>
      <w:rPr>
        <w:rFonts w:hint="default"/>
        <w:lang w:val="en-US" w:eastAsia="en-US" w:bidi="ar-SA"/>
      </w:rPr>
    </w:lvl>
    <w:lvl w:ilvl="3" w:tplc="8E783D5A">
      <w:numFmt w:val="bullet"/>
      <w:lvlText w:val="•"/>
      <w:lvlJc w:val="left"/>
      <w:pPr>
        <w:ind w:left="4226" w:hanging="724"/>
      </w:pPr>
      <w:rPr>
        <w:rFonts w:hint="default"/>
        <w:lang w:val="en-US" w:eastAsia="en-US" w:bidi="ar-SA"/>
      </w:rPr>
    </w:lvl>
    <w:lvl w:ilvl="4" w:tplc="1C4049C8">
      <w:numFmt w:val="bullet"/>
      <w:lvlText w:val="•"/>
      <w:lvlJc w:val="left"/>
      <w:pPr>
        <w:ind w:left="5200" w:hanging="724"/>
      </w:pPr>
      <w:rPr>
        <w:rFonts w:hint="default"/>
        <w:lang w:val="en-US" w:eastAsia="en-US" w:bidi="ar-SA"/>
      </w:rPr>
    </w:lvl>
    <w:lvl w:ilvl="5" w:tplc="F45CFCB8">
      <w:numFmt w:val="bullet"/>
      <w:lvlText w:val="•"/>
      <w:lvlJc w:val="left"/>
      <w:pPr>
        <w:ind w:left="6173" w:hanging="724"/>
      </w:pPr>
      <w:rPr>
        <w:rFonts w:hint="default"/>
        <w:lang w:val="en-US" w:eastAsia="en-US" w:bidi="ar-SA"/>
      </w:rPr>
    </w:lvl>
    <w:lvl w:ilvl="6" w:tplc="CFC417D0">
      <w:numFmt w:val="bullet"/>
      <w:lvlText w:val="•"/>
      <w:lvlJc w:val="left"/>
      <w:pPr>
        <w:ind w:left="7146" w:hanging="724"/>
      </w:pPr>
      <w:rPr>
        <w:rFonts w:hint="default"/>
        <w:lang w:val="en-US" w:eastAsia="en-US" w:bidi="ar-SA"/>
      </w:rPr>
    </w:lvl>
    <w:lvl w:ilvl="7" w:tplc="DF5AF928">
      <w:numFmt w:val="bullet"/>
      <w:lvlText w:val="•"/>
      <w:lvlJc w:val="left"/>
      <w:pPr>
        <w:ind w:left="8120" w:hanging="724"/>
      </w:pPr>
      <w:rPr>
        <w:rFonts w:hint="default"/>
        <w:lang w:val="en-US" w:eastAsia="en-US" w:bidi="ar-SA"/>
      </w:rPr>
    </w:lvl>
    <w:lvl w:ilvl="8" w:tplc="33FA44C0">
      <w:numFmt w:val="bullet"/>
      <w:lvlText w:val="•"/>
      <w:lvlJc w:val="left"/>
      <w:pPr>
        <w:ind w:left="9093" w:hanging="724"/>
      </w:pPr>
      <w:rPr>
        <w:rFonts w:hint="default"/>
        <w:lang w:val="en-US" w:eastAsia="en-US" w:bidi="ar-SA"/>
      </w:rPr>
    </w:lvl>
  </w:abstractNum>
  <w:abstractNum w:abstractNumId="2" w15:restartNumberingAfterBreak="0">
    <w:nsid w:val="2FDF2E7E"/>
    <w:multiLevelType w:val="hybridMultilevel"/>
    <w:tmpl w:val="9B84B3E8"/>
    <w:lvl w:ilvl="0" w:tplc="49385A66">
      <w:start w:val="11"/>
      <w:numFmt w:val="decimal"/>
      <w:lvlText w:val="%1."/>
      <w:lvlJc w:val="left"/>
      <w:pPr>
        <w:ind w:left="451" w:hanging="360"/>
      </w:pPr>
      <w:rPr>
        <w:rFonts w:ascii="Arial" w:eastAsia="Arial" w:hAnsi="Arial" w:cs="Arial" w:hint="default"/>
        <w:b/>
        <w:bCs/>
        <w:i w:val="0"/>
        <w:iCs w:val="0"/>
        <w:spacing w:val="-1"/>
        <w:w w:val="100"/>
        <w:sz w:val="22"/>
        <w:szCs w:val="22"/>
        <w:lang w:val="en-US" w:eastAsia="en-US" w:bidi="ar-SA"/>
      </w:rPr>
    </w:lvl>
    <w:lvl w:ilvl="1" w:tplc="7506E81C">
      <w:numFmt w:val="bullet"/>
      <w:lvlText w:val=""/>
      <w:lvlJc w:val="left"/>
      <w:pPr>
        <w:ind w:left="811" w:hanging="181"/>
      </w:pPr>
      <w:rPr>
        <w:rFonts w:ascii="Symbol" w:eastAsia="Symbol" w:hAnsi="Symbol" w:cs="Symbol" w:hint="default"/>
        <w:b w:val="0"/>
        <w:bCs w:val="0"/>
        <w:i w:val="0"/>
        <w:iCs w:val="0"/>
        <w:spacing w:val="0"/>
        <w:w w:val="100"/>
        <w:sz w:val="22"/>
        <w:szCs w:val="22"/>
        <w:lang w:val="en-US" w:eastAsia="en-US" w:bidi="ar-SA"/>
      </w:rPr>
    </w:lvl>
    <w:lvl w:ilvl="2" w:tplc="0360BC44">
      <w:numFmt w:val="bullet"/>
      <w:lvlText w:val="•"/>
      <w:lvlJc w:val="left"/>
      <w:pPr>
        <w:ind w:left="1886" w:hanging="181"/>
      </w:pPr>
      <w:rPr>
        <w:rFonts w:hint="default"/>
        <w:lang w:val="en-US" w:eastAsia="en-US" w:bidi="ar-SA"/>
      </w:rPr>
    </w:lvl>
    <w:lvl w:ilvl="3" w:tplc="29B2EA1A">
      <w:numFmt w:val="bullet"/>
      <w:lvlText w:val="•"/>
      <w:lvlJc w:val="left"/>
      <w:pPr>
        <w:ind w:left="2953" w:hanging="181"/>
      </w:pPr>
      <w:rPr>
        <w:rFonts w:hint="default"/>
        <w:lang w:val="en-US" w:eastAsia="en-US" w:bidi="ar-SA"/>
      </w:rPr>
    </w:lvl>
    <w:lvl w:ilvl="4" w:tplc="AC1EA676">
      <w:numFmt w:val="bullet"/>
      <w:lvlText w:val="•"/>
      <w:lvlJc w:val="left"/>
      <w:pPr>
        <w:ind w:left="4020" w:hanging="181"/>
      </w:pPr>
      <w:rPr>
        <w:rFonts w:hint="default"/>
        <w:lang w:val="en-US" w:eastAsia="en-US" w:bidi="ar-SA"/>
      </w:rPr>
    </w:lvl>
    <w:lvl w:ilvl="5" w:tplc="95546556">
      <w:numFmt w:val="bullet"/>
      <w:lvlText w:val="•"/>
      <w:lvlJc w:val="left"/>
      <w:pPr>
        <w:ind w:left="5086" w:hanging="181"/>
      </w:pPr>
      <w:rPr>
        <w:rFonts w:hint="default"/>
        <w:lang w:val="en-US" w:eastAsia="en-US" w:bidi="ar-SA"/>
      </w:rPr>
    </w:lvl>
    <w:lvl w:ilvl="6" w:tplc="04EE72B0">
      <w:numFmt w:val="bullet"/>
      <w:lvlText w:val="•"/>
      <w:lvlJc w:val="left"/>
      <w:pPr>
        <w:ind w:left="6153" w:hanging="181"/>
      </w:pPr>
      <w:rPr>
        <w:rFonts w:hint="default"/>
        <w:lang w:val="en-US" w:eastAsia="en-US" w:bidi="ar-SA"/>
      </w:rPr>
    </w:lvl>
    <w:lvl w:ilvl="7" w:tplc="2BDE2840">
      <w:numFmt w:val="bullet"/>
      <w:lvlText w:val="•"/>
      <w:lvlJc w:val="left"/>
      <w:pPr>
        <w:ind w:left="7220" w:hanging="181"/>
      </w:pPr>
      <w:rPr>
        <w:rFonts w:hint="default"/>
        <w:lang w:val="en-US" w:eastAsia="en-US" w:bidi="ar-SA"/>
      </w:rPr>
    </w:lvl>
    <w:lvl w:ilvl="8" w:tplc="6238946A">
      <w:numFmt w:val="bullet"/>
      <w:lvlText w:val="•"/>
      <w:lvlJc w:val="left"/>
      <w:pPr>
        <w:ind w:left="8286" w:hanging="181"/>
      </w:pPr>
      <w:rPr>
        <w:rFonts w:hint="default"/>
        <w:lang w:val="en-US" w:eastAsia="en-US" w:bidi="ar-SA"/>
      </w:rPr>
    </w:lvl>
  </w:abstractNum>
  <w:abstractNum w:abstractNumId="3" w15:restartNumberingAfterBreak="0">
    <w:nsid w:val="4A805B6F"/>
    <w:multiLevelType w:val="hybridMultilevel"/>
    <w:tmpl w:val="DFC8B91A"/>
    <w:lvl w:ilvl="0" w:tplc="13F02266">
      <w:start w:val="1"/>
      <w:numFmt w:val="decimal"/>
      <w:lvlText w:val="%1."/>
      <w:lvlJc w:val="left"/>
      <w:pPr>
        <w:ind w:left="1650" w:hanging="723"/>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3A3691E"/>
    <w:multiLevelType w:val="hybridMultilevel"/>
    <w:tmpl w:val="C054E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2126B"/>
    <w:multiLevelType w:val="hybridMultilevel"/>
    <w:tmpl w:val="9A9E0F02"/>
    <w:lvl w:ilvl="0" w:tplc="04EE5BF8">
      <w:start w:val="1"/>
      <w:numFmt w:val="decimal"/>
      <w:lvlText w:val="%1."/>
      <w:lvlJc w:val="left"/>
      <w:pPr>
        <w:ind w:left="1111" w:hanging="269"/>
      </w:pPr>
      <w:rPr>
        <w:rFonts w:ascii="Arial" w:eastAsia="Arial" w:hAnsi="Arial" w:cs="Arial" w:hint="default"/>
        <w:b w:val="0"/>
        <w:bCs w:val="0"/>
        <w:i w:val="0"/>
        <w:iCs w:val="0"/>
        <w:spacing w:val="-2"/>
        <w:w w:val="98"/>
        <w:sz w:val="20"/>
        <w:szCs w:val="20"/>
        <w:lang w:val="en-US" w:eastAsia="en-US" w:bidi="ar-SA"/>
      </w:rPr>
    </w:lvl>
    <w:lvl w:ilvl="1" w:tplc="C35E77B2">
      <w:numFmt w:val="bullet"/>
      <w:lvlText w:val="•"/>
      <w:lvlJc w:val="left"/>
      <w:pPr>
        <w:ind w:left="2112" w:hanging="269"/>
      </w:pPr>
      <w:rPr>
        <w:rFonts w:hint="default"/>
        <w:lang w:val="en-US" w:eastAsia="en-US" w:bidi="ar-SA"/>
      </w:rPr>
    </w:lvl>
    <w:lvl w:ilvl="2" w:tplc="51E426AE">
      <w:numFmt w:val="bullet"/>
      <w:lvlText w:val="•"/>
      <w:lvlJc w:val="left"/>
      <w:pPr>
        <w:ind w:left="3104" w:hanging="269"/>
      </w:pPr>
      <w:rPr>
        <w:rFonts w:hint="default"/>
        <w:lang w:val="en-US" w:eastAsia="en-US" w:bidi="ar-SA"/>
      </w:rPr>
    </w:lvl>
    <w:lvl w:ilvl="3" w:tplc="360CBC6E">
      <w:numFmt w:val="bullet"/>
      <w:lvlText w:val="•"/>
      <w:lvlJc w:val="left"/>
      <w:pPr>
        <w:ind w:left="4096" w:hanging="269"/>
      </w:pPr>
      <w:rPr>
        <w:rFonts w:hint="default"/>
        <w:lang w:val="en-US" w:eastAsia="en-US" w:bidi="ar-SA"/>
      </w:rPr>
    </w:lvl>
    <w:lvl w:ilvl="4" w:tplc="614295D6">
      <w:numFmt w:val="bullet"/>
      <w:lvlText w:val="•"/>
      <w:lvlJc w:val="left"/>
      <w:pPr>
        <w:ind w:left="5088" w:hanging="269"/>
      </w:pPr>
      <w:rPr>
        <w:rFonts w:hint="default"/>
        <w:lang w:val="en-US" w:eastAsia="en-US" w:bidi="ar-SA"/>
      </w:rPr>
    </w:lvl>
    <w:lvl w:ilvl="5" w:tplc="D17065BA">
      <w:numFmt w:val="bullet"/>
      <w:lvlText w:val="•"/>
      <w:lvlJc w:val="left"/>
      <w:pPr>
        <w:ind w:left="6080" w:hanging="269"/>
      </w:pPr>
      <w:rPr>
        <w:rFonts w:hint="default"/>
        <w:lang w:val="en-US" w:eastAsia="en-US" w:bidi="ar-SA"/>
      </w:rPr>
    </w:lvl>
    <w:lvl w:ilvl="6" w:tplc="1C8EC43A">
      <w:numFmt w:val="bullet"/>
      <w:lvlText w:val="•"/>
      <w:lvlJc w:val="left"/>
      <w:pPr>
        <w:ind w:left="7072" w:hanging="269"/>
      </w:pPr>
      <w:rPr>
        <w:rFonts w:hint="default"/>
        <w:lang w:val="en-US" w:eastAsia="en-US" w:bidi="ar-SA"/>
      </w:rPr>
    </w:lvl>
    <w:lvl w:ilvl="7" w:tplc="56929416">
      <w:numFmt w:val="bullet"/>
      <w:lvlText w:val="•"/>
      <w:lvlJc w:val="left"/>
      <w:pPr>
        <w:ind w:left="8064" w:hanging="269"/>
      </w:pPr>
      <w:rPr>
        <w:rFonts w:hint="default"/>
        <w:lang w:val="en-US" w:eastAsia="en-US" w:bidi="ar-SA"/>
      </w:rPr>
    </w:lvl>
    <w:lvl w:ilvl="8" w:tplc="85B88088">
      <w:numFmt w:val="bullet"/>
      <w:lvlText w:val="•"/>
      <w:lvlJc w:val="left"/>
      <w:pPr>
        <w:ind w:left="9056" w:hanging="269"/>
      </w:pPr>
      <w:rPr>
        <w:rFonts w:hint="default"/>
        <w:lang w:val="en-US" w:eastAsia="en-US" w:bidi="ar-SA"/>
      </w:rPr>
    </w:lvl>
  </w:abstractNum>
  <w:abstractNum w:abstractNumId="6" w15:restartNumberingAfterBreak="0">
    <w:nsid w:val="5EB3557A"/>
    <w:multiLevelType w:val="hybridMultilevel"/>
    <w:tmpl w:val="D9D0C0C8"/>
    <w:lvl w:ilvl="0" w:tplc="13F02266">
      <w:start w:val="1"/>
      <w:numFmt w:val="decimal"/>
      <w:lvlText w:val="%1."/>
      <w:lvlJc w:val="left"/>
      <w:pPr>
        <w:ind w:left="1800" w:hanging="723"/>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253050423">
    <w:abstractNumId w:val="5"/>
  </w:num>
  <w:num w:numId="2" w16cid:durableId="972489910">
    <w:abstractNumId w:val="2"/>
  </w:num>
  <w:num w:numId="3" w16cid:durableId="1180437081">
    <w:abstractNumId w:val="1"/>
  </w:num>
  <w:num w:numId="4" w16cid:durableId="1291206344">
    <w:abstractNumId w:val="3"/>
  </w:num>
  <w:num w:numId="5" w16cid:durableId="1089277494">
    <w:abstractNumId w:val="6"/>
  </w:num>
  <w:num w:numId="6" w16cid:durableId="1350372637">
    <w:abstractNumId w:val="0"/>
  </w:num>
  <w:num w:numId="7" w16cid:durableId="1470055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A"/>
    <w:rsid w:val="0004416C"/>
    <w:rsid w:val="0006069C"/>
    <w:rsid w:val="00061500"/>
    <w:rsid w:val="00062131"/>
    <w:rsid w:val="000A2921"/>
    <w:rsid w:val="000B690A"/>
    <w:rsid w:val="001005A2"/>
    <w:rsid w:val="00112CBD"/>
    <w:rsid w:val="00120DA8"/>
    <w:rsid w:val="00140E42"/>
    <w:rsid w:val="00155236"/>
    <w:rsid w:val="00161CB9"/>
    <w:rsid w:val="001872D3"/>
    <w:rsid w:val="001D44B6"/>
    <w:rsid w:val="001E4D4E"/>
    <w:rsid w:val="002A5BCA"/>
    <w:rsid w:val="002C671E"/>
    <w:rsid w:val="002E17F5"/>
    <w:rsid w:val="003017BB"/>
    <w:rsid w:val="00332B56"/>
    <w:rsid w:val="0033336B"/>
    <w:rsid w:val="003A5FD0"/>
    <w:rsid w:val="003C2B99"/>
    <w:rsid w:val="003C7FE1"/>
    <w:rsid w:val="003D2C3F"/>
    <w:rsid w:val="003F296C"/>
    <w:rsid w:val="00405EEA"/>
    <w:rsid w:val="00410A79"/>
    <w:rsid w:val="00421D1F"/>
    <w:rsid w:val="00444607"/>
    <w:rsid w:val="00463584"/>
    <w:rsid w:val="004662AE"/>
    <w:rsid w:val="0047520E"/>
    <w:rsid w:val="004872BF"/>
    <w:rsid w:val="004927E4"/>
    <w:rsid w:val="004A0377"/>
    <w:rsid w:val="004F38CF"/>
    <w:rsid w:val="005276CF"/>
    <w:rsid w:val="00535693"/>
    <w:rsid w:val="005734C5"/>
    <w:rsid w:val="00592836"/>
    <w:rsid w:val="005974F4"/>
    <w:rsid w:val="005B6E88"/>
    <w:rsid w:val="00617EF7"/>
    <w:rsid w:val="00621C0E"/>
    <w:rsid w:val="0068739E"/>
    <w:rsid w:val="006E6AF3"/>
    <w:rsid w:val="006F4A3E"/>
    <w:rsid w:val="00720CA9"/>
    <w:rsid w:val="00747FBD"/>
    <w:rsid w:val="0076617A"/>
    <w:rsid w:val="00770607"/>
    <w:rsid w:val="00781A7F"/>
    <w:rsid w:val="00785FBC"/>
    <w:rsid w:val="007862A9"/>
    <w:rsid w:val="00791D79"/>
    <w:rsid w:val="008101FE"/>
    <w:rsid w:val="0081371B"/>
    <w:rsid w:val="0084370E"/>
    <w:rsid w:val="00854EC2"/>
    <w:rsid w:val="00862036"/>
    <w:rsid w:val="008A5824"/>
    <w:rsid w:val="008B5F9B"/>
    <w:rsid w:val="008E0D74"/>
    <w:rsid w:val="008E4B5E"/>
    <w:rsid w:val="008F1E52"/>
    <w:rsid w:val="009427A3"/>
    <w:rsid w:val="00942F37"/>
    <w:rsid w:val="00970297"/>
    <w:rsid w:val="00971B00"/>
    <w:rsid w:val="00981364"/>
    <w:rsid w:val="00987074"/>
    <w:rsid w:val="009E6E5D"/>
    <w:rsid w:val="00A01719"/>
    <w:rsid w:val="00A65A9A"/>
    <w:rsid w:val="00B20BD0"/>
    <w:rsid w:val="00B52581"/>
    <w:rsid w:val="00B5724A"/>
    <w:rsid w:val="00B70A10"/>
    <w:rsid w:val="00C13192"/>
    <w:rsid w:val="00C525D8"/>
    <w:rsid w:val="00C85471"/>
    <w:rsid w:val="00CC3BC7"/>
    <w:rsid w:val="00CC5D21"/>
    <w:rsid w:val="00CC7680"/>
    <w:rsid w:val="00D82832"/>
    <w:rsid w:val="00DC6D31"/>
    <w:rsid w:val="00E57F68"/>
    <w:rsid w:val="00E70E41"/>
    <w:rsid w:val="00E959EF"/>
    <w:rsid w:val="00E9792E"/>
    <w:rsid w:val="00EA2853"/>
    <w:rsid w:val="00EB5589"/>
    <w:rsid w:val="00EC2615"/>
    <w:rsid w:val="00EC6118"/>
    <w:rsid w:val="00EC6C04"/>
    <w:rsid w:val="00ED40B6"/>
    <w:rsid w:val="00F1228C"/>
    <w:rsid w:val="00F4643E"/>
    <w:rsid w:val="00F501EA"/>
    <w:rsid w:val="00F83690"/>
    <w:rsid w:val="00FD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68BB"/>
  <w15:docId w15:val="{91C8FF35-D2FA-47E5-885F-9286B9B8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1" w:hanging="272"/>
    </w:pPr>
  </w:style>
  <w:style w:type="paragraph" w:customStyle="1" w:styleId="TableParagraph">
    <w:name w:val="Table Paragraph"/>
    <w:basedOn w:val="Normal"/>
    <w:uiPriority w:val="1"/>
    <w:qFormat/>
  </w:style>
  <w:style w:type="table" w:styleId="TableGrid">
    <w:name w:val="Table Grid"/>
    <w:basedOn w:val="TableNormal"/>
    <w:uiPriority w:val="39"/>
    <w:rsid w:val="00EC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7E4"/>
    <w:pPr>
      <w:tabs>
        <w:tab w:val="center" w:pos="4680"/>
        <w:tab w:val="right" w:pos="9360"/>
      </w:tabs>
    </w:pPr>
  </w:style>
  <w:style w:type="character" w:customStyle="1" w:styleId="HeaderChar">
    <w:name w:val="Header Char"/>
    <w:basedOn w:val="DefaultParagraphFont"/>
    <w:link w:val="Header"/>
    <w:uiPriority w:val="99"/>
    <w:rsid w:val="004927E4"/>
    <w:rPr>
      <w:rFonts w:ascii="Arial" w:eastAsia="Arial" w:hAnsi="Arial" w:cs="Arial"/>
    </w:rPr>
  </w:style>
  <w:style w:type="paragraph" w:styleId="Footer">
    <w:name w:val="footer"/>
    <w:basedOn w:val="Normal"/>
    <w:link w:val="FooterChar"/>
    <w:uiPriority w:val="99"/>
    <w:unhideWhenUsed/>
    <w:rsid w:val="004927E4"/>
    <w:pPr>
      <w:tabs>
        <w:tab w:val="center" w:pos="4680"/>
        <w:tab w:val="right" w:pos="9360"/>
      </w:tabs>
    </w:pPr>
  </w:style>
  <w:style w:type="character" w:customStyle="1" w:styleId="FooterChar">
    <w:name w:val="Footer Char"/>
    <w:basedOn w:val="DefaultParagraphFont"/>
    <w:link w:val="Footer"/>
    <w:uiPriority w:val="99"/>
    <w:rsid w:val="004927E4"/>
    <w:rPr>
      <w:rFonts w:ascii="Arial" w:eastAsia="Arial" w:hAnsi="Arial" w:cs="Arial"/>
    </w:rPr>
  </w:style>
  <w:style w:type="character" w:styleId="Hyperlink">
    <w:name w:val="Hyperlink"/>
    <w:basedOn w:val="DefaultParagraphFont"/>
    <w:uiPriority w:val="99"/>
    <w:unhideWhenUsed/>
    <w:rsid w:val="00781A7F"/>
    <w:rPr>
      <w:color w:val="0000FF" w:themeColor="hyperlink"/>
      <w:u w:val="single"/>
    </w:rPr>
  </w:style>
  <w:style w:type="character" w:styleId="UnresolvedMention">
    <w:name w:val="Unresolved Mention"/>
    <w:basedOn w:val="DefaultParagraphFont"/>
    <w:uiPriority w:val="99"/>
    <w:semiHidden/>
    <w:unhideWhenUsed/>
    <w:rsid w:val="0078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johnson@isa-arb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Pollihan</dc:creator>
  <cp:lastModifiedBy>Paige Taylor</cp:lastModifiedBy>
  <cp:revision>2</cp:revision>
  <dcterms:created xsi:type="dcterms:W3CDTF">2025-09-29T18:25:00Z</dcterms:created>
  <dcterms:modified xsi:type="dcterms:W3CDTF">2025-09-29T18:25:00Z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PDFMaker 24 for Word</vt:lpwstr>
  </property>
  <property fmtid="{D5CDD505-2E9C-101B-9397-08002B2CF9AE}" pid="4" name="LastSaved">
    <vt:filetime>2025-04-10T00:00:00Z</vt:filetime>
  </property>
  <property fmtid="{D5CDD505-2E9C-101B-9397-08002B2CF9AE}" pid="5" name="Producer">
    <vt:lpwstr>Adobe PDF Library 24.3.212</vt:lpwstr>
  </property>
  <property fmtid="{D5CDD505-2E9C-101B-9397-08002B2CF9AE}" pid="6" name="SourceModified">
    <vt:lpwstr/>
  </property>
</Properties>
</file>